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C2" w:rsidRPr="00734DCC" w:rsidRDefault="00D51F74" w:rsidP="006A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293728"/>
      <w:bookmarkEnd w:id="0"/>
      <w:r w:rsidRPr="00734DC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1F74" w:rsidRPr="00734DCC" w:rsidRDefault="00D51F74" w:rsidP="006A5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CC">
        <w:rPr>
          <w:rFonts w:ascii="Times New Roman" w:hAnsi="Times New Roman" w:cs="Times New Roman"/>
          <w:b/>
          <w:sz w:val="28"/>
          <w:szCs w:val="28"/>
        </w:rPr>
        <w:t xml:space="preserve">эталона 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 xml:space="preserve">давления </w:t>
      </w:r>
      <w:r w:rsidRPr="00734DC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3628C" w:rsidRPr="00734DCC">
        <w:rPr>
          <w:rFonts w:ascii="Times New Roman" w:hAnsi="Times New Roman" w:cs="Times New Roman"/>
          <w:b/>
          <w:sz w:val="28"/>
          <w:szCs w:val="28"/>
        </w:rPr>
        <w:t>(-</w:t>
      </w:r>
      <w:r w:rsidR="003702FD" w:rsidRPr="00734DCC">
        <w:rPr>
          <w:rFonts w:ascii="Times New Roman" w:hAnsi="Times New Roman" w:cs="Times New Roman"/>
          <w:b/>
          <w:sz w:val="28"/>
          <w:szCs w:val="28"/>
        </w:rPr>
        <w:t>0,</w:t>
      </w:r>
      <w:r w:rsidRPr="00734DCC">
        <w:rPr>
          <w:rFonts w:ascii="Times New Roman" w:hAnsi="Times New Roman" w:cs="Times New Roman"/>
          <w:b/>
          <w:sz w:val="28"/>
          <w:szCs w:val="28"/>
        </w:rPr>
        <w:t>1</w:t>
      </w:r>
      <w:r w:rsidR="0003628C" w:rsidRPr="00734DCC">
        <w:rPr>
          <w:rFonts w:ascii="Times New Roman" w:hAnsi="Times New Roman" w:cs="Times New Roman"/>
          <w:b/>
          <w:sz w:val="28"/>
          <w:szCs w:val="28"/>
        </w:rPr>
        <w:t>)</w:t>
      </w:r>
      <w:r w:rsidR="00C2496C" w:rsidRPr="00734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>МПа</w:t>
      </w:r>
      <w:r w:rsidRPr="00734DC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>70</w:t>
      </w:r>
      <w:r w:rsidRPr="00734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>М</w:t>
      </w:r>
      <w:r w:rsidR="003702FD" w:rsidRPr="00734DCC">
        <w:rPr>
          <w:rFonts w:ascii="Times New Roman" w:hAnsi="Times New Roman" w:cs="Times New Roman"/>
          <w:b/>
          <w:sz w:val="28"/>
          <w:szCs w:val="28"/>
        </w:rPr>
        <w:t>П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>а избыточного</w:t>
      </w:r>
      <w:r w:rsidR="0009712E" w:rsidRPr="00734DCC">
        <w:rPr>
          <w:rFonts w:ascii="Times New Roman" w:hAnsi="Times New Roman" w:cs="Times New Roman"/>
          <w:b/>
          <w:sz w:val="28"/>
          <w:szCs w:val="28"/>
        </w:rPr>
        <w:t>, абсолютного и вакуумметрического</w:t>
      </w:r>
      <w:r w:rsidR="007F26EF" w:rsidRPr="00734DCC">
        <w:rPr>
          <w:rFonts w:ascii="Times New Roman" w:hAnsi="Times New Roman" w:cs="Times New Roman"/>
          <w:b/>
          <w:sz w:val="28"/>
          <w:szCs w:val="28"/>
        </w:rPr>
        <w:t xml:space="preserve"> давления </w:t>
      </w:r>
    </w:p>
    <w:p w:rsidR="006A5A90" w:rsidRPr="00734DCC" w:rsidRDefault="006A5A90" w:rsidP="006A5A90">
      <w:pPr>
        <w:pStyle w:val="tkZagolovok2"/>
        <w:spacing w:before="0"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4DCC">
        <w:rPr>
          <w:rFonts w:ascii="Times New Roman" w:hAnsi="Times New Roman" w:cs="Times New Roman"/>
          <w:sz w:val="28"/>
          <w:szCs w:val="28"/>
        </w:rPr>
        <w:t xml:space="preserve">                  Состав эталона</w:t>
      </w:r>
    </w:p>
    <w:p w:rsidR="00022E80" w:rsidRDefault="00022E80" w:rsidP="00022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Эталон предназначен для передачи единциы давления (Паскаль) </w:t>
      </w:r>
      <w:r w:rsidRPr="00C55A00">
        <w:rPr>
          <w:rFonts w:ascii="Times New Roman" w:hAnsi="Times New Roman" w:cs="Times New Roman"/>
          <w:sz w:val="24"/>
          <w:szCs w:val="24"/>
        </w:rPr>
        <w:t xml:space="preserve">средствам измерения давления путем непрерывной цепи калибровок методом непосредственного сличения для обеспечения </w:t>
      </w:r>
      <w:proofErr w:type="spellStart"/>
      <w:r w:rsidRPr="00C55A00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C55A00">
        <w:rPr>
          <w:rFonts w:ascii="Times New Roman" w:hAnsi="Times New Roman" w:cs="Times New Roman"/>
          <w:sz w:val="24"/>
          <w:szCs w:val="24"/>
        </w:rPr>
        <w:t xml:space="preserve"> в области измерения </w:t>
      </w:r>
      <w:r>
        <w:rPr>
          <w:rFonts w:ascii="Times New Roman" w:hAnsi="Times New Roman" w:cs="Times New Roman"/>
          <w:sz w:val="24"/>
          <w:szCs w:val="24"/>
        </w:rPr>
        <w:t xml:space="preserve">давления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sz w:val="24"/>
          <w:szCs w:val="24"/>
          <w:lang w:val="ky-KG"/>
        </w:rPr>
        <w:t>е в диапазоне от (-0,1) МПа до 70 МПа</w:t>
      </w:r>
      <w:r w:rsidRPr="00C55A00">
        <w:rPr>
          <w:rFonts w:ascii="Times New Roman" w:hAnsi="Times New Roman" w:cs="Times New Roman"/>
          <w:sz w:val="24"/>
          <w:szCs w:val="24"/>
        </w:rPr>
        <w:t>.</w:t>
      </w:r>
    </w:p>
    <w:p w:rsidR="00C2496C" w:rsidRPr="00C55A00" w:rsidRDefault="003D1ACF" w:rsidP="00022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A68EB">
        <w:rPr>
          <w:rFonts w:ascii="Times New Roman" w:hAnsi="Times New Roman" w:cs="Times New Roman"/>
          <w:sz w:val="24"/>
          <w:szCs w:val="24"/>
        </w:rPr>
        <w:t>Эталон</w:t>
      </w:r>
      <w:r w:rsidR="00C55A00">
        <w:rPr>
          <w:rFonts w:ascii="Times New Roman" w:hAnsi="Times New Roman" w:cs="Times New Roman"/>
          <w:sz w:val="24"/>
          <w:szCs w:val="24"/>
          <w:lang w:val="ky-KG"/>
        </w:rPr>
        <w:t xml:space="preserve"> давления </w:t>
      </w:r>
      <w:r w:rsidR="006A5A90" w:rsidRPr="007A68EB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C55A00">
        <w:rPr>
          <w:rFonts w:ascii="Times New Roman" w:hAnsi="Times New Roman" w:cs="Times New Roman"/>
          <w:sz w:val="24"/>
          <w:szCs w:val="24"/>
          <w:lang w:val="ky-KG"/>
        </w:rPr>
        <w:t xml:space="preserve">гидравлического и газового грузопоршневого манометра избыточного, вакуумметрического, абсолютного давления </w:t>
      </w:r>
      <w:r w:rsidR="00952CEA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C55A0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52CEA">
        <w:rPr>
          <w:rFonts w:ascii="Times New Roman" w:hAnsi="Times New Roman" w:cs="Times New Roman"/>
          <w:sz w:val="24"/>
          <w:szCs w:val="24"/>
        </w:rPr>
        <w:t>вспомогательного</w:t>
      </w:r>
      <w:r w:rsidR="00C55A00">
        <w:rPr>
          <w:rFonts w:ascii="Times New Roman" w:hAnsi="Times New Roman" w:cs="Times New Roman"/>
          <w:sz w:val="24"/>
          <w:szCs w:val="24"/>
          <w:lang w:val="ky-KG"/>
        </w:rPr>
        <w:t xml:space="preserve"> оборудования для создания </w:t>
      </w:r>
      <w:r w:rsidR="00582EDD">
        <w:rPr>
          <w:rFonts w:ascii="Times New Roman" w:hAnsi="Times New Roman" w:cs="Times New Roman"/>
          <w:sz w:val="24"/>
          <w:szCs w:val="24"/>
          <w:lang w:val="ky-KG"/>
        </w:rPr>
        <w:t xml:space="preserve">соответствующего </w:t>
      </w:r>
      <w:r w:rsidR="00952CEA">
        <w:rPr>
          <w:rFonts w:ascii="Times New Roman" w:hAnsi="Times New Roman" w:cs="Times New Roman"/>
          <w:sz w:val="24"/>
          <w:szCs w:val="24"/>
          <w:lang w:val="ky-KG"/>
        </w:rPr>
        <w:t xml:space="preserve">режима </w:t>
      </w:r>
      <w:r w:rsidR="00C55A00">
        <w:rPr>
          <w:rFonts w:ascii="Times New Roman" w:hAnsi="Times New Roman" w:cs="Times New Roman"/>
          <w:sz w:val="24"/>
          <w:szCs w:val="24"/>
          <w:lang w:val="ky-KG"/>
        </w:rPr>
        <w:t xml:space="preserve">давления. </w:t>
      </w:r>
    </w:p>
    <w:p w:rsidR="00006324" w:rsidRPr="00A564E9" w:rsidRDefault="00A564E9" w:rsidP="00022E80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564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Прослеживаемость</w:t>
      </w:r>
      <w:proofErr w:type="spellEnd"/>
      <w:r w:rsidRPr="00A564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эталона обеспечивается вывозом в национальные институты других стран, имеющих строки СМС в указанном диапазоне или в аккредитованные, признанным ИЛАК органом по аккредитации, калибровочные лаборатории, имеющие ту же область аккредитации.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268"/>
        <w:gridCol w:w="142"/>
        <w:gridCol w:w="1843"/>
        <w:gridCol w:w="1701"/>
        <w:gridCol w:w="2233"/>
      </w:tblGrid>
      <w:tr w:rsidR="00006324" w:rsidTr="00582EDD">
        <w:tc>
          <w:tcPr>
            <w:tcW w:w="9463" w:type="dxa"/>
            <w:gridSpan w:val="7"/>
          </w:tcPr>
          <w:p w:rsidR="00006324" w:rsidRPr="003A49B8" w:rsidRDefault="00006324" w:rsidP="00EE13E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Исходный эталон единицы давления (Паскаль)</w:t>
            </w: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состав эталона входят:</w:t>
            </w:r>
          </w:p>
        </w:tc>
      </w:tr>
      <w:tr w:rsidR="00006324" w:rsidTr="003A49B8">
        <w:tc>
          <w:tcPr>
            <w:tcW w:w="1276" w:type="dxa"/>
            <w:gridSpan w:val="2"/>
          </w:tcPr>
          <w:p w:rsidR="00006324" w:rsidRPr="003A49B8" w:rsidRDefault="00006324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06324" w:rsidRPr="003A49B8" w:rsidRDefault="00006324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985" w:type="dxa"/>
            <w:gridSpan w:val="2"/>
          </w:tcPr>
          <w:p w:rsidR="00006324" w:rsidRPr="003A49B8" w:rsidRDefault="00006324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1701" w:type="dxa"/>
          </w:tcPr>
          <w:p w:rsidR="00006324" w:rsidRPr="003A49B8" w:rsidRDefault="00006324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Заводской № </w:t>
            </w:r>
          </w:p>
        </w:tc>
        <w:tc>
          <w:tcPr>
            <w:tcW w:w="2233" w:type="dxa"/>
          </w:tcPr>
          <w:p w:rsidR="00006324" w:rsidRPr="003A49B8" w:rsidRDefault="00006324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B8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№</w:t>
            </w:r>
          </w:p>
        </w:tc>
      </w:tr>
      <w:tr w:rsidR="00006324" w:rsidTr="00582EDD">
        <w:tc>
          <w:tcPr>
            <w:tcW w:w="9463" w:type="dxa"/>
            <w:gridSpan w:val="7"/>
          </w:tcPr>
          <w:p w:rsidR="00006324" w:rsidRPr="00234A0F" w:rsidRDefault="00006324" w:rsidP="00EE13E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В диапазоне от 0,1 МПа до 70 МПа (избыточного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давления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6324" w:rsidTr="0003628C">
        <w:tc>
          <w:tcPr>
            <w:tcW w:w="567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006324" w:rsidRDefault="00006324" w:rsidP="0003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A45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Гидравлический </w:t>
            </w:r>
            <w:proofErr w:type="spellStart"/>
            <w:r w:rsidRPr="00B71A45">
              <w:rPr>
                <w:rFonts w:ascii="Times New Roman" w:hAnsi="Times New Roman" w:cs="Times New Roman"/>
                <w:sz w:val="24"/>
                <w:szCs w:val="24"/>
              </w:rPr>
              <w:t>грузопоршневой</w:t>
            </w:r>
            <w:proofErr w:type="spellEnd"/>
            <w:r w:rsidRPr="00B71A45">
              <w:rPr>
                <w:rFonts w:ascii="Times New Roman" w:hAnsi="Times New Roman" w:cs="Times New Roman"/>
                <w:sz w:val="24"/>
                <w:szCs w:val="24"/>
              </w:rPr>
              <w:t xml:space="preserve"> манометр – </w:t>
            </w:r>
            <w:proofErr w:type="spellStart"/>
            <w:r w:rsidRPr="00B7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Budenberg</w:t>
            </w:r>
            <w:proofErr w:type="spellEnd"/>
            <w:r w:rsidRPr="00B71A45">
              <w:rPr>
                <w:rFonts w:ascii="Times New Roman" w:hAnsi="Times New Roman" w:cs="Times New Roman"/>
                <w:sz w:val="24"/>
                <w:szCs w:val="24"/>
              </w:rPr>
              <w:t xml:space="preserve"> 580 </w:t>
            </w:r>
          </w:p>
        </w:tc>
        <w:tc>
          <w:tcPr>
            <w:tcW w:w="1843" w:type="dxa"/>
            <w:vAlign w:val="center"/>
          </w:tcPr>
          <w:p w:rsidR="00006324" w:rsidRDefault="00006324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Budenberg</w:t>
            </w:r>
            <w:proofErr w:type="spellEnd"/>
          </w:p>
        </w:tc>
        <w:tc>
          <w:tcPr>
            <w:tcW w:w="1701" w:type="dxa"/>
            <w:vAlign w:val="center"/>
          </w:tcPr>
          <w:p w:rsidR="00006324" w:rsidRPr="00B71A45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5">
              <w:rPr>
                <w:rFonts w:ascii="Times New Roman" w:hAnsi="Times New Roman" w:cs="Times New Roman"/>
                <w:sz w:val="24"/>
                <w:szCs w:val="24"/>
              </w:rPr>
              <w:t>580/31140</w:t>
            </w:r>
          </w:p>
        </w:tc>
        <w:tc>
          <w:tcPr>
            <w:tcW w:w="223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47891 / 47892 </w:t>
            </w:r>
          </w:p>
        </w:tc>
      </w:tr>
      <w:tr w:rsidR="00006324" w:rsidTr="00582EDD">
        <w:tc>
          <w:tcPr>
            <w:tcW w:w="9463" w:type="dxa"/>
            <w:gridSpan w:val="7"/>
          </w:tcPr>
          <w:p w:rsidR="00006324" w:rsidRPr="00234A0F" w:rsidRDefault="00006324" w:rsidP="00EE13E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диапазоне от </w:t>
            </w:r>
            <w:r w:rsidRPr="0023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0,0014 </w:t>
            </w:r>
            <w:r w:rsidRPr="00234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МПа</w:t>
            </w:r>
            <w:r w:rsidRPr="0023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до 7 МПа (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низко -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избыточного и абсолютного давления)</w:t>
            </w:r>
          </w:p>
        </w:tc>
      </w:tr>
      <w:tr w:rsidR="0003628C" w:rsidTr="0003628C">
        <w:tc>
          <w:tcPr>
            <w:tcW w:w="567" w:type="dxa"/>
            <w:vMerge w:val="restart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03628C" w:rsidRPr="000062DA" w:rsidRDefault="0003628C" w:rsidP="0003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A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Газовый грузопоршневой манометр </w:t>
            </w:r>
            <w:r w:rsidRPr="00B7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Ruska</w:t>
            </w:r>
            <w:r w:rsidRPr="00B71A45">
              <w:rPr>
                <w:rFonts w:ascii="Times New Roman" w:hAnsi="Times New Roman" w:cs="Times New Roman"/>
                <w:sz w:val="24"/>
                <w:szCs w:val="24"/>
              </w:rPr>
              <w:t xml:space="preserve"> 2465</w:t>
            </w:r>
            <w:r w:rsidRPr="00B7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71A45">
              <w:rPr>
                <w:rFonts w:ascii="Times New Roman" w:hAnsi="Times New Roman" w:cs="Times New Roman"/>
                <w:sz w:val="24"/>
                <w:szCs w:val="24"/>
              </w:rPr>
              <w:t xml:space="preserve"> – 754 </w:t>
            </w:r>
          </w:p>
        </w:tc>
        <w:tc>
          <w:tcPr>
            <w:tcW w:w="1843" w:type="dxa"/>
            <w:vMerge w:val="restart"/>
            <w:vAlign w:val="center"/>
          </w:tcPr>
          <w:p w:rsidR="0003628C" w:rsidRPr="005D74C6" w:rsidRDefault="0003628C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Ruska</w:t>
            </w:r>
          </w:p>
        </w:tc>
        <w:tc>
          <w:tcPr>
            <w:tcW w:w="1701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66921</w:t>
            </w:r>
          </w:p>
        </w:tc>
        <w:tc>
          <w:tcPr>
            <w:tcW w:w="2233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47882 / 47883</w:t>
            </w:r>
          </w:p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3628C" w:rsidRPr="003A133A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3628C" w:rsidTr="0003628C">
        <w:tc>
          <w:tcPr>
            <w:tcW w:w="567" w:type="dxa"/>
            <w:vMerge/>
          </w:tcPr>
          <w:p w:rsidR="0003628C" w:rsidRDefault="0003628C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3628C" w:rsidRPr="000062DA" w:rsidRDefault="0003628C" w:rsidP="0003628C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Поршень цилиндр</w:t>
            </w:r>
          </w:p>
          <w:p w:rsidR="0003628C" w:rsidRPr="006C3249" w:rsidRDefault="0003628C" w:rsidP="000362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2465-725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3628C" w:rsidRPr="00B71A45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TL13730</w:t>
            </w:r>
          </w:p>
        </w:tc>
        <w:tc>
          <w:tcPr>
            <w:tcW w:w="2233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47884  </w:t>
            </w:r>
          </w:p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3628C" w:rsidTr="0003628C">
        <w:tc>
          <w:tcPr>
            <w:tcW w:w="567" w:type="dxa"/>
            <w:vMerge/>
          </w:tcPr>
          <w:p w:rsidR="0003628C" w:rsidRDefault="0003628C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3628C" w:rsidRDefault="0003628C" w:rsidP="0003628C">
            <w:pPr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0A5565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Поршень цилиндр</w:t>
            </w:r>
          </w:p>
          <w:p w:rsidR="0003628C" w:rsidRPr="000A5565" w:rsidRDefault="0003628C" w:rsidP="00036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2465-727 </w:t>
            </w:r>
          </w:p>
        </w:tc>
        <w:tc>
          <w:tcPr>
            <w:tcW w:w="1843" w:type="dxa"/>
            <w:vMerge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3628C" w:rsidRPr="00B71A45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565">
              <w:rPr>
                <w:rFonts w:ascii="Times New Roman" w:eastAsia="Times New Roman" w:hAnsi="Times New Roman" w:cs="Times New Roman"/>
                <w:sz w:val="24"/>
                <w:szCs w:val="24"/>
              </w:rPr>
              <w:t>SN C65</w:t>
            </w:r>
            <w:r w:rsidRPr="000A5565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233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47885</w:t>
            </w:r>
          </w:p>
        </w:tc>
      </w:tr>
      <w:tr w:rsidR="0003628C" w:rsidTr="0003628C">
        <w:tc>
          <w:tcPr>
            <w:tcW w:w="567" w:type="dxa"/>
            <w:vMerge/>
          </w:tcPr>
          <w:p w:rsidR="0003628C" w:rsidRDefault="0003628C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3628C" w:rsidRPr="000062DA" w:rsidRDefault="0003628C" w:rsidP="0003628C">
            <w:pPr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Поршень цилиндр</w:t>
            </w:r>
          </w:p>
          <w:p w:rsidR="0003628C" w:rsidRPr="000062DA" w:rsidRDefault="0003628C" w:rsidP="000362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2465-729 </w:t>
            </w:r>
          </w:p>
        </w:tc>
        <w:tc>
          <w:tcPr>
            <w:tcW w:w="1843" w:type="dxa"/>
            <w:vMerge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3628C" w:rsidRPr="00B71A45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SN V1725</w:t>
            </w:r>
          </w:p>
        </w:tc>
        <w:tc>
          <w:tcPr>
            <w:tcW w:w="2233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47887 </w:t>
            </w:r>
          </w:p>
          <w:p w:rsidR="0003628C" w:rsidRDefault="0003628C" w:rsidP="0003628C">
            <w:pPr>
              <w:pStyle w:val="a7"/>
              <w:ind w:left="0" w:firstLine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3628C" w:rsidTr="0003628C">
        <w:tc>
          <w:tcPr>
            <w:tcW w:w="567" w:type="dxa"/>
            <w:vMerge/>
          </w:tcPr>
          <w:p w:rsidR="0003628C" w:rsidRDefault="0003628C" w:rsidP="00EE13E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03628C" w:rsidRPr="000062DA" w:rsidRDefault="0003628C" w:rsidP="0003628C">
            <w:pPr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Поршень цилиндр</w:t>
            </w:r>
          </w:p>
          <w:p w:rsidR="0003628C" w:rsidRPr="000062DA" w:rsidRDefault="0003628C" w:rsidP="000362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2465-730 </w:t>
            </w:r>
          </w:p>
        </w:tc>
        <w:tc>
          <w:tcPr>
            <w:tcW w:w="1843" w:type="dxa"/>
            <w:vMerge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3628C" w:rsidRPr="00B71A45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2DA">
              <w:rPr>
                <w:rFonts w:ascii="Times New Roman" w:eastAsia="Times New Roman" w:hAnsi="Times New Roman" w:cs="Times New Roman"/>
                <w:sz w:val="24"/>
                <w:szCs w:val="24"/>
              </w:rPr>
              <w:t>SN G174</w:t>
            </w:r>
          </w:p>
        </w:tc>
        <w:tc>
          <w:tcPr>
            <w:tcW w:w="2233" w:type="dxa"/>
            <w:vAlign w:val="center"/>
          </w:tcPr>
          <w:p w:rsidR="0003628C" w:rsidRDefault="0003628C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47886</w:t>
            </w:r>
          </w:p>
        </w:tc>
      </w:tr>
      <w:tr w:rsidR="00006324" w:rsidTr="00582EDD">
        <w:tc>
          <w:tcPr>
            <w:tcW w:w="9463" w:type="dxa"/>
            <w:gridSpan w:val="7"/>
          </w:tcPr>
          <w:p w:rsidR="00006324" w:rsidRPr="00234A0F" w:rsidRDefault="00006324" w:rsidP="00E571A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диапазоне от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-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МПа до </w:t>
            </w:r>
            <w:r w:rsidR="00E571A6"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0,7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МПа (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вакуумметрического</w:t>
            </w:r>
            <w:r w:rsidR="00E571A6"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и избыточного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234A0F">
              <w:rPr>
                <w:rFonts w:ascii="Times New Roman" w:hAnsi="Times New Roman" w:cs="Times New Roman"/>
                <w:b/>
                <w:sz w:val="24"/>
                <w:szCs w:val="24"/>
              </w:rPr>
              <w:t>давления)</w:t>
            </w:r>
          </w:p>
        </w:tc>
      </w:tr>
      <w:tr w:rsidR="00006324" w:rsidTr="0003628C">
        <w:tc>
          <w:tcPr>
            <w:tcW w:w="567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006324" w:rsidRPr="005D74C6" w:rsidRDefault="00006324" w:rsidP="0003628C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>Калибратор давления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избыточного и вакуумметрического давления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719-</w:t>
            </w: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719-</w:t>
            </w: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6324" w:rsidRPr="00E571A6" w:rsidRDefault="00006324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  <w:r w:rsidRPr="00E5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</w:t>
            </w:r>
          </w:p>
        </w:tc>
        <w:tc>
          <w:tcPr>
            <w:tcW w:w="1701" w:type="dxa"/>
            <w:vAlign w:val="center"/>
          </w:tcPr>
          <w:p w:rsidR="00006324" w:rsidRPr="005D74C6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4C6">
              <w:rPr>
                <w:rFonts w:ascii="Times New Roman" w:hAnsi="Times New Roman" w:cs="Times New Roman"/>
                <w:sz w:val="24"/>
                <w:szCs w:val="24"/>
              </w:rPr>
              <w:t>1953014 и 1945008</w:t>
            </w:r>
          </w:p>
        </w:tc>
        <w:tc>
          <w:tcPr>
            <w:tcW w:w="2233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47895 </w:t>
            </w:r>
          </w:p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47899</w:t>
            </w:r>
          </w:p>
        </w:tc>
      </w:tr>
      <w:tr w:rsidR="00006324" w:rsidTr="0003628C">
        <w:tc>
          <w:tcPr>
            <w:tcW w:w="567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006324" w:rsidRPr="003A133A" w:rsidRDefault="00006324" w:rsidP="0003628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Барометр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  <w:r w:rsidRPr="003A1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RPM</w:t>
            </w:r>
            <w:r w:rsidRPr="003A133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3A133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5D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A1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 Corporation</w:t>
            </w:r>
          </w:p>
        </w:tc>
        <w:tc>
          <w:tcPr>
            <w:tcW w:w="1701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1742</w:t>
            </w:r>
          </w:p>
        </w:tc>
        <w:tc>
          <w:tcPr>
            <w:tcW w:w="223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47906</w:t>
            </w:r>
          </w:p>
        </w:tc>
      </w:tr>
      <w:tr w:rsidR="00006324" w:rsidTr="0003628C">
        <w:tc>
          <w:tcPr>
            <w:tcW w:w="567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Штангенрейсмас </w:t>
            </w:r>
            <w:r w:rsidRPr="003A1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Gage</w:t>
            </w:r>
          </w:p>
        </w:tc>
        <w:tc>
          <w:tcPr>
            <w:tcW w:w="184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Gage</w:t>
            </w:r>
          </w:p>
        </w:tc>
        <w:tc>
          <w:tcPr>
            <w:tcW w:w="1701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4E0307601</w:t>
            </w:r>
          </w:p>
        </w:tc>
        <w:tc>
          <w:tcPr>
            <w:tcW w:w="2233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324" w:rsidTr="0003628C">
        <w:tc>
          <w:tcPr>
            <w:tcW w:w="567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33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Термогигрометр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HC 520</w:t>
            </w:r>
          </w:p>
        </w:tc>
        <w:tc>
          <w:tcPr>
            <w:tcW w:w="184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Китай</w:t>
            </w:r>
          </w:p>
        </w:tc>
        <w:tc>
          <w:tcPr>
            <w:tcW w:w="1701" w:type="dxa"/>
            <w:vAlign w:val="center"/>
          </w:tcPr>
          <w:p w:rsidR="00006324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06324" w:rsidRPr="003A133A" w:rsidRDefault="00006324" w:rsidP="0003628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006324" w:rsidRDefault="00006324" w:rsidP="0000632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Pr="0009712E" w:rsidRDefault="00952CEA" w:rsidP="00952C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Гидравлический грузопоршневой манометр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Ruska</w:t>
      </w:r>
      <w:r w:rsidRPr="0009712E">
        <w:rPr>
          <w:rFonts w:ascii="Times New Roman" w:hAnsi="Times New Roman" w:cs="Times New Roman"/>
          <w:b/>
          <w:sz w:val="24"/>
          <w:szCs w:val="24"/>
        </w:rPr>
        <w:t xml:space="preserve"> 2465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9712E">
        <w:rPr>
          <w:rFonts w:ascii="Times New Roman" w:hAnsi="Times New Roman" w:cs="Times New Roman"/>
          <w:b/>
          <w:sz w:val="24"/>
          <w:szCs w:val="24"/>
        </w:rPr>
        <w:t xml:space="preserve"> – 754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26EF" w:rsidTr="003702FD">
        <w:tc>
          <w:tcPr>
            <w:tcW w:w="9571" w:type="dxa"/>
          </w:tcPr>
          <w:p w:rsidR="007F26EF" w:rsidRDefault="007F26EF" w:rsidP="00BA1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352DA1B8" wp14:editId="32A1D59A">
                  <wp:extent cx="4089021" cy="4029739"/>
                  <wp:effectExtent l="0" t="0" r="6985" b="8890"/>
                  <wp:docPr id="4" name="Рисунок 4" descr="ldw-hk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w-hk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34" cy="403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57" w:rsidRPr="00006324" w:rsidRDefault="00511B57" w:rsidP="0000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Гидравлический </w:t>
            </w:r>
            <w:proofErr w:type="spellStart"/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>грузопоршневой</w:t>
            </w:r>
            <w:proofErr w:type="spellEnd"/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манометр – </w:t>
            </w:r>
            <w:proofErr w:type="spellStart"/>
            <w:r w:rsidRPr="000971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Budenberg</w:t>
            </w:r>
            <w:proofErr w:type="spellEnd"/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580</w:t>
            </w:r>
            <w:r w:rsidR="0009712E"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</w:tbl>
    <w:p w:rsidR="003702FD" w:rsidRPr="0009712E" w:rsidRDefault="0009712E" w:rsidP="003702F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Газовый грузопоршневой манометр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Ruska</w:t>
      </w:r>
      <w:r w:rsidRPr="0009712E">
        <w:rPr>
          <w:rFonts w:ascii="Times New Roman" w:hAnsi="Times New Roman" w:cs="Times New Roman"/>
          <w:b/>
          <w:sz w:val="24"/>
          <w:szCs w:val="24"/>
        </w:rPr>
        <w:t xml:space="preserve"> 2465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9712E">
        <w:rPr>
          <w:rFonts w:ascii="Times New Roman" w:hAnsi="Times New Roman" w:cs="Times New Roman"/>
          <w:b/>
          <w:sz w:val="24"/>
          <w:szCs w:val="24"/>
        </w:rPr>
        <w:t xml:space="preserve"> – 754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26"/>
      </w:tblGrid>
      <w:tr w:rsidR="0009712E" w:rsidRPr="0009712E" w:rsidTr="0009712E">
        <w:tc>
          <w:tcPr>
            <w:tcW w:w="9571" w:type="dxa"/>
          </w:tcPr>
          <w:p w:rsidR="0009712E" w:rsidRDefault="0009712E" w:rsidP="00097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F8F239" wp14:editId="7E713B96">
                  <wp:extent cx="6036022" cy="3923414"/>
                  <wp:effectExtent l="0" t="0" r="3175" b="1270"/>
                  <wp:docPr id="1" name="Рисунок 1" descr="C:\Users\Алмаз\Desktop\nevoy-manometr-fluke-2465a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маз\Desktop\nevoy-manometr-fluke-2465a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674" cy="394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12E" w:rsidRPr="00F60334" w:rsidRDefault="0009712E" w:rsidP="00F60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Газовый грузопоршневой манометр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Ruska</w:t>
            </w:r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9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754 </w:t>
            </w:r>
          </w:p>
        </w:tc>
      </w:tr>
    </w:tbl>
    <w:p w:rsidR="00B37B3D" w:rsidRPr="0009712E" w:rsidRDefault="00B37B3D" w:rsidP="00B37B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Эталонный калибратор давления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Fluke</w:t>
      </w:r>
      <w:r w:rsidRPr="00B37B3D">
        <w:rPr>
          <w:rFonts w:ascii="Times New Roman" w:hAnsi="Times New Roman" w:cs="Times New Roman"/>
          <w:b/>
          <w:sz w:val="24"/>
          <w:szCs w:val="24"/>
        </w:rPr>
        <w:t xml:space="preserve"> 719 30 / 100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37B3D" w:rsidTr="00B37B3D">
        <w:tc>
          <w:tcPr>
            <w:tcW w:w="9571" w:type="dxa"/>
          </w:tcPr>
          <w:p w:rsidR="00446523" w:rsidRDefault="00446523" w:rsidP="004465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523" w:rsidRDefault="00B71A45" w:rsidP="004465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94570" cy="2923954"/>
                  <wp:effectExtent l="0" t="0" r="0" b="0"/>
                  <wp:docPr id="3" name="Рисунок 3" descr="C:\Users\Алмаз\Desktop\719-72dpi-1280x776px-e-nr-8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маз\Desktop\719-72dpi-1280x776px-e-nr-8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2" cy="29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23" w:rsidRDefault="00446523" w:rsidP="0044652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3D" w:rsidRPr="00F60334" w:rsidRDefault="00446523" w:rsidP="00F603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Калибратор давления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Fluke</w:t>
            </w:r>
            <w:r w:rsidRPr="00B37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719 30 </w:t>
            </w:r>
            <w:r w:rsidR="00F6033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 </w:t>
            </w:r>
            <w:r w:rsidR="00F603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Fluke</w:t>
            </w:r>
            <w:r w:rsidR="00F60334" w:rsidRPr="00B37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719 </w:t>
            </w:r>
            <w:r w:rsidRPr="00B37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9712E" w:rsidRPr="0009712E" w:rsidRDefault="0009712E" w:rsidP="00B37B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CE">
        <w:rPr>
          <w:rFonts w:ascii="Times New Roman" w:hAnsi="Times New Roman" w:cs="Times New Roman"/>
          <w:b/>
          <w:sz w:val="24"/>
          <w:szCs w:val="24"/>
        </w:rPr>
        <w:t xml:space="preserve">Эталонный барометр </w:t>
      </w:r>
      <w:r w:rsidRPr="00BA1CCE">
        <w:rPr>
          <w:rFonts w:ascii="Times New Roman" w:hAnsi="Times New Roman" w:cs="Times New Roman"/>
          <w:b/>
          <w:sz w:val="24"/>
          <w:szCs w:val="24"/>
          <w:lang w:val="en-US"/>
        </w:rPr>
        <w:t>Fluke</w:t>
      </w:r>
      <w:r w:rsidRPr="00BA1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CE">
        <w:rPr>
          <w:rFonts w:ascii="Times New Roman" w:hAnsi="Times New Roman" w:cs="Times New Roman"/>
          <w:b/>
          <w:sz w:val="24"/>
          <w:szCs w:val="24"/>
          <w:lang w:val="en-US"/>
        </w:rPr>
        <w:t>RPM</w:t>
      </w:r>
      <w:r w:rsidRPr="00BA1CC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BA1CCE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Pr="00BA1CCE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Pr="00BA1CC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702FD" w:rsidRPr="00B71A45" w:rsidTr="003702FD">
        <w:tc>
          <w:tcPr>
            <w:tcW w:w="9605" w:type="dxa"/>
          </w:tcPr>
          <w:p w:rsidR="003702FD" w:rsidRDefault="003702FD" w:rsidP="003702F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626C6F" wp14:editId="58E69ED6">
                  <wp:extent cx="5651572" cy="3179135"/>
                  <wp:effectExtent l="0" t="0" r="6350" b="2540"/>
                  <wp:docPr id="18" name="Рисунок 18" descr="C:\Users\Алмаз\Desktop\fluke-RMP4-reference-pressure-moni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маз\Desktop\fluke-RMP4-reference-pressure-moni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0483" cy="319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23" w:rsidRPr="00F60334" w:rsidRDefault="00446523" w:rsidP="00F603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A1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Fluke</w:t>
            </w: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A1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RPM</w:t>
            </w: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BA1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100</w:t>
            </w:r>
            <w:r w:rsidRPr="00BA1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702FD" w:rsidRDefault="003702FD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2CEA" w:rsidRPr="00952CEA" w:rsidRDefault="00952CEA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702FD" w:rsidRPr="00446523" w:rsidRDefault="002F7CC4" w:rsidP="0044652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5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Штангенрейсмас </w:t>
      </w:r>
      <w:r w:rsidR="003702FD" w:rsidRPr="00446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Gage 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3702FD" w:rsidRPr="00B71A45" w:rsidTr="003702FD">
        <w:tc>
          <w:tcPr>
            <w:tcW w:w="9605" w:type="dxa"/>
          </w:tcPr>
          <w:p w:rsidR="003702FD" w:rsidRDefault="003702FD" w:rsidP="003702F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00AB8E94" wp14:editId="508980E8">
                  <wp:extent cx="1681320" cy="3853356"/>
                  <wp:effectExtent l="0" t="0" r="0" b="0"/>
                  <wp:docPr id="19" name="Рисунок 19" descr="21Csr+0FJ8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1Csr+0FJ8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788" cy="386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23" w:rsidRPr="00F60334" w:rsidRDefault="00446523" w:rsidP="00F6033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Штангенрейсмас </w:t>
            </w:r>
            <w:r w:rsidRPr="004465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Standard Gage</w:t>
            </w:r>
          </w:p>
        </w:tc>
      </w:tr>
    </w:tbl>
    <w:p w:rsidR="003702FD" w:rsidRPr="00446523" w:rsidRDefault="003702FD" w:rsidP="003702FD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702FD" w:rsidRPr="0003628C" w:rsidRDefault="00BA1CCE" w:rsidP="0003628C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Цифровой Термогигрометр </w:t>
      </w:r>
      <w:r w:rsidRPr="000362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HC 520 </w:t>
      </w:r>
      <w:r w:rsidRPr="00036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A1CCE" w:rsidTr="00BA1CCE">
        <w:tc>
          <w:tcPr>
            <w:tcW w:w="9605" w:type="dxa"/>
          </w:tcPr>
          <w:p w:rsidR="00BA1CCE" w:rsidRDefault="00BA1CCE" w:rsidP="00BA1C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53C730" wp14:editId="400D21AD">
                  <wp:extent cx="3710762" cy="3710762"/>
                  <wp:effectExtent l="0" t="0" r="4445" b="4445"/>
                  <wp:docPr id="22" name="Рисунок 22" descr="C:\Users\Алмаз\Desktop\-hc520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лмаз\Desktop\-hc520-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208" cy="371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23" w:rsidRPr="00F60334" w:rsidRDefault="00446523" w:rsidP="00F6033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A1CC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Термогигрометр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 520</w:t>
            </w:r>
          </w:p>
        </w:tc>
      </w:tr>
    </w:tbl>
    <w:p w:rsidR="00BA1CCE" w:rsidRDefault="00BA1CCE" w:rsidP="00BA1CC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7F8" w:rsidRDefault="0086597A" w:rsidP="003007F8">
      <w:pPr>
        <w:pStyle w:val="tkZagolovok2"/>
        <w:numPr>
          <w:ilvl w:val="0"/>
          <w:numId w:val="2"/>
        </w:numPr>
        <w:tabs>
          <w:tab w:val="left" w:pos="9355"/>
        </w:tabs>
        <w:spacing w:before="0" w:after="0" w:line="240" w:lineRule="auto"/>
        <w:ind w:right="-1"/>
        <w:jc w:val="both"/>
        <w:rPr>
          <w:rFonts w:ascii="Times New Roman" w:hAnsi="Times New Roman" w:cs="Times New Roman"/>
        </w:rPr>
      </w:pPr>
      <w:r w:rsidRPr="0086597A">
        <w:rPr>
          <w:rFonts w:ascii="Times New Roman" w:hAnsi="Times New Roman" w:cs="Times New Roman"/>
        </w:rPr>
        <w:t xml:space="preserve">Прецизионная система кондиционирования воздуха для обеспечения стабильных условий окружающей среды </w:t>
      </w:r>
    </w:p>
    <w:p w:rsidR="0086597A" w:rsidRPr="0086597A" w:rsidRDefault="003007F8" w:rsidP="003007F8">
      <w:pPr>
        <w:pStyle w:val="tkZagolovok2"/>
        <w:tabs>
          <w:tab w:val="left" w:pos="9355"/>
        </w:tabs>
        <w:spacing w:before="0" w:after="0" w:line="240" w:lineRule="auto"/>
        <w:ind w:left="72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A2A5D1" wp14:editId="23C01D11">
            <wp:extent cx="5241851" cy="3434317"/>
            <wp:effectExtent l="0" t="0" r="0" b="0"/>
            <wp:docPr id="5" name="Рисунок 5" descr="C:\Users\Администратор\Desktop\дав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авление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54" b="22912"/>
                    <a:stretch/>
                  </pic:blipFill>
                  <pic:spPr bwMode="auto">
                    <a:xfrm>
                      <a:off x="0" y="0"/>
                      <a:ext cx="5242177" cy="343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4"/>
        <w:gridCol w:w="1409"/>
        <w:gridCol w:w="1418"/>
        <w:gridCol w:w="1559"/>
        <w:gridCol w:w="1701"/>
        <w:gridCol w:w="1559"/>
        <w:gridCol w:w="1701"/>
      </w:tblGrid>
      <w:tr w:rsidR="0086597A" w:rsidRPr="007830CE" w:rsidTr="009E6454">
        <w:tc>
          <w:tcPr>
            <w:tcW w:w="434" w:type="dxa"/>
            <w:vMerge w:val="restart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09" w:type="dxa"/>
            <w:vMerge w:val="restart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Параметры условий ОС</w:t>
            </w:r>
          </w:p>
        </w:tc>
        <w:tc>
          <w:tcPr>
            <w:tcW w:w="1418" w:type="dxa"/>
            <w:vMerge w:val="restart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Диапазон, точность поддержания</w:t>
            </w:r>
          </w:p>
        </w:tc>
        <w:tc>
          <w:tcPr>
            <w:tcW w:w="3260" w:type="dxa"/>
            <w:gridSpan w:val="2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Оборудование для поддержания УОС</w:t>
            </w:r>
          </w:p>
        </w:tc>
        <w:tc>
          <w:tcPr>
            <w:tcW w:w="3260" w:type="dxa"/>
            <w:gridSpan w:val="2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для регистрации УОС</w:t>
            </w:r>
          </w:p>
        </w:tc>
      </w:tr>
      <w:tr w:rsidR="0086597A" w:rsidRPr="007830CE" w:rsidTr="009E6454">
        <w:tc>
          <w:tcPr>
            <w:tcW w:w="434" w:type="dxa"/>
            <w:vMerge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86597A" w:rsidRPr="009E6454" w:rsidRDefault="009E6454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vAlign w:val="center"/>
          </w:tcPr>
          <w:p w:rsidR="0086597A" w:rsidRPr="007830CE" w:rsidRDefault="0086597A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86597A" w:rsidRPr="009E6454" w:rsidRDefault="009E6454" w:rsidP="009E64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511B57" w:rsidRPr="007830CE" w:rsidTr="00511B57">
        <w:tc>
          <w:tcPr>
            <w:tcW w:w="434" w:type="dxa"/>
          </w:tcPr>
          <w:p w:rsidR="00511B57" w:rsidRPr="007830CE" w:rsidRDefault="00511B57" w:rsidP="00865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</w:t>
            </w:r>
          </w:p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18 - 2</w:t>
            </w:r>
            <w:r w:rsidRPr="00EB229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proofErr w:type="gramStart"/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</w:t>
            </w:r>
            <w:proofErr w:type="gramEnd"/>
          </w:p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Дрейф </w:t>
            </w:r>
          </w:p>
          <w:p w:rsidR="00511B57" w:rsidRPr="009E6454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EB2293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1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во время измерений</w:t>
            </w:r>
          </w:p>
        </w:tc>
        <w:tc>
          <w:tcPr>
            <w:tcW w:w="1418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</w:t>
            </w:r>
          </w:p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18 - 2</w:t>
            </w:r>
            <w:r w:rsidRPr="002F7CC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proofErr w:type="gramStart"/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</w:t>
            </w:r>
            <w:proofErr w:type="gramEnd"/>
          </w:p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Дрейф </w:t>
            </w:r>
          </w:p>
          <w:p w:rsidR="00511B57" w:rsidRPr="007830CE" w:rsidRDefault="00511B57" w:rsidP="00511B57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 w:rsidRPr="002F7CC4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1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 xml:space="preserve"> 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С в час;</w:t>
            </w:r>
          </w:p>
          <w:p w:rsidR="00511B57" w:rsidRPr="002F7CC4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1B57" w:rsidRPr="009E6454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кондиционер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Toshiba </w:t>
            </w:r>
          </w:p>
        </w:tc>
        <w:tc>
          <w:tcPr>
            <w:tcW w:w="1701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прецизионный</w:t>
            </w:r>
          </w:p>
        </w:tc>
        <w:tc>
          <w:tcPr>
            <w:tcW w:w="1559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Klima</w:t>
            </w:r>
            <w:proofErr w:type="spellEnd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log</w:t>
            </w:r>
            <w:proofErr w:type="spellEnd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 </w:t>
            </w: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11B57" w:rsidRDefault="00511B57" w:rsidP="00511B57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С</w:t>
            </w:r>
          </w:p>
          <w:p w:rsidR="00511B57" w:rsidRPr="00511B57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511B5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%</w:t>
            </w:r>
          </w:p>
          <w:p w:rsidR="00511B57" w:rsidRPr="00511B57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11B57" w:rsidRPr="007830CE" w:rsidTr="00511B57">
        <w:tc>
          <w:tcPr>
            <w:tcW w:w="434" w:type="dxa"/>
          </w:tcPr>
          <w:p w:rsidR="00511B57" w:rsidRPr="007830CE" w:rsidRDefault="00511B57" w:rsidP="008659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Влажность</w:t>
            </w:r>
          </w:p>
          <w:p w:rsidR="00511B57" w:rsidRPr="009E6454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 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418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</w:p>
        </w:tc>
        <w:tc>
          <w:tcPr>
            <w:tcW w:w="1559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701" w:type="dxa"/>
            <w:vAlign w:val="center"/>
          </w:tcPr>
          <w:p w:rsidR="00511B57" w:rsidRPr="007830CE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559" w:type="dxa"/>
            <w:vAlign w:val="center"/>
          </w:tcPr>
          <w:p w:rsidR="00511B57" w:rsidRPr="00AE5436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Klima</w:t>
            </w:r>
            <w:proofErr w:type="spellEnd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log</w:t>
            </w:r>
            <w:proofErr w:type="spellEnd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 </w:t>
            </w:r>
            <w:proofErr w:type="spellStart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proofErr w:type="spellEnd"/>
            <w:r w:rsidRPr="00AE5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511B57" w:rsidRPr="00AE5436" w:rsidRDefault="00511B57" w:rsidP="00511B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597A" w:rsidRPr="008366D1" w:rsidRDefault="00760403" w:rsidP="0086597A">
      <w:pPr>
        <w:pStyle w:val="tkZagolovok2"/>
        <w:spacing w:before="0" w:after="0" w:line="240" w:lineRule="auto"/>
        <w:ind w:left="72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</w:t>
      </w:r>
      <w:r w:rsidR="0086597A" w:rsidRPr="008366D1">
        <w:rPr>
          <w:rFonts w:ascii="Times New Roman" w:hAnsi="Times New Roman" w:cs="Times New Roman"/>
          <w:b w:val="0"/>
        </w:rPr>
        <w:t xml:space="preserve">егистратор условий окружающей среды с </w:t>
      </w:r>
      <w:r w:rsidR="0086597A">
        <w:rPr>
          <w:rFonts w:ascii="Times New Roman" w:hAnsi="Times New Roman" w:cs="Times New Roman"/>
          <w:b w:val="0"/>
          <w:lang w:val="ky-KG"/>
        </w:rPr>
        <w:t>синхронизацией</w:t>
      </w:r>
      <w:r w:rsidR="0086597A" w:rsidRPr="008366D1">
        <w:rPr>
          <w:rFonts w:ascii="Times New Roman" w:hAnsi="Times New Roman" w:cs="Times New Roman"/>
          <w:b w:val="0"/>
        </w:rPr>
        <w:t xml:space="preserve"> ПК</w:t>
      </w:r>
    </w:p>
    <w:tbl>
      <w:tblPr>
        <w:tblStyle w:val="a8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8161"/>
      </w:tblGrid>
      <w:tr w:rsidR="0086597A" w:rsidTr="003007F8">
        <w:trPr>
          <w:trHeight w:val="4546"/>
          <w:jc w:val="center"/>
        </w:trPr>
        <w:tc>
          <w:tcPr>
            <w:tcW w:w="8161" w:type="dxa"/>
          </w:tcPr>
          <w:p w:rsidR="0086597A" w:rsidRDefault="0086597A" w:rsidP="0086597A">
            <w:pPr>
              <w:pStyle w:val="tkZagolovok2"/>
              <w:tabs>
                <w:tab w:val="left" w:pos="9355"/>
              </w:tabs>
              <w:spacing w:before="0"/>
              <w:ind w:left="0" w:right="-1"/>
              <w:rPr>
                <w:rFonts w:ascii="Times New Roman" w:hAnsi="Times New Roman" w:cs="Times New Roman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2F32F233" wp14:editId="50824B12">
                  <wp:extent cx="2445489" cy="2569755"/>
                  <wp:effectExtent l="0" t="0" r="0" b="2540"/>
                  <wp:docPr id="20" name="Рисунок 20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674" cy="2569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97A" w:rsidRDefault="0086597A" w:rsidP="0086597A">
            <w:pPr>
              <w:pStyle w:val="tkZagolovok2"/>
              <w:tabs>
                <w:tab w:val="left" w:pos="9355"/>
              </w:tabs>
              <w:spacing w:before="0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Цифровой теромогигрометр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Klima</w:t>
            </w:r>
            <w:proofErr w:type="spellEnd"/>
            <w:r w:rsidRPr="00865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</w:t>
            </w:r>
            <w:r w:rsidRPr="0086597A">
              <w:rPr>
                <w:rFonts w:ascii="Times New Roman" w:hAnsi="Times New Roman" w:cs="Times New Roman"/>
              </w:rPr>
              <w:t xml:space="preserve">…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 w:rsidRPr="0086597A">
              <w:rPr>
                <w:rFonts w:ascii="Times New Roman" w:hAnsi="Times New Roman" w:cs="Times New Roman"/>
              </w:rPr>
              <w:t xml:space="preserve"> </w:t>
            </w:r>
          </w:p>
          <w:p w:rsidR="00446523" w:rsidRPr="00446523" w:rsidRDefault="00446523" w:rsidP="00573E59">
            <w:pPr>
              <w:pStyle w:val="tkZagolovok2"/>
              <w:tabs>
                <w:tab w:val="left" w:pos="9355"/>
              </w:tabs>
              <w:spacing w:before="0"/>
              <w:ind w:left="0" w:right="-1"/>
              <w:rPr>
                <w:rFonts w:ascii="Times New Roman" w:hAnsi="Times New Roman" w:cs="Times New Roman"/>
              </w:rPr>
            </w:pPr>
            <w:r w:rsidRPr="00573E59">
              <w:rPr>
                <w:rFonts w:ascii="Times New Roman" w:hAnsi="Times New Roman" w:cs="Times New Roman"/>
                <w:lang w:val="en-US"/>
              </w:rPr>
              <w:t>S</w:t>
            </w:r>
            <w:r w:rsidRPr="00573E59">
              <w:rPr>
                <w:rFonts w:ascii="Times New Roman" w:hAnsi="Times New Roman" w:cs="Times New Roman"/>
              </w:rPr>
              <w:t>/</w:t>
            </w:r>
            <w:r w:rsidRPr="00573E59">
              <w:rPr>
                <w:rFonts w:ascii="Times New Roman" w:hAnsi="Times New Roman" w:cs="Times New Roman"/>
                <w:lang w:val="en-US"/>
              </w:rPr>
              <w:t>N</w:t>
            </w:r>
            <w:r w:rsidRPr="00573E59">
              <w:rPr>
                <w:rFonts w:ascii="Times New Roman" w:hAnsi="Times New Roman" w:cs="Times New Roman"/>
              </w:rPr>
              <w:t xml:space="preserve"> </w:t>
            </w:r>
            <w:r w:rsidRPr="00573E59">
              <w:rPr>
                <w:rFonts w:ascii="Times New Roman" w:hAnsi="Times New Roman" w:cs="Times New Roman"/>
                <w:bCs w:val="0"/>
              </w:rPr>
              <w:t>2016/02/18/01</w:t>
            </w:r>
          </w:p>
        </w:tc>
      </w:tr>
    </w:tbl>
    <w:p w:rsidR="0086597A" w:rsidRPr="0086597A" w:rsidRDefault="0086597A" w:rsidP="0086597A">
      <w:pPr>
        <w:pStyle w:val="tkZagolovok2"/>
        <w:tabs>
          <w:tab w:val="left" w:pos="9355"/>
        </w:tabs>
        <w:spacing w:before="0" w:after="0" w:line="240" w:lineRule="auto"/>
        <w:ind w:left="720" w:right="-1"/>
        <w:jc w:val="both"/>
        <w:rPr>
          <w:rFonts w:ascii="Times New Roman" w:hAnsi="Times New Roman" w:cs="Times New Roman"/>
        </w:rPr>
      </w:pPr>
    </w:p>
    <w:p w:rsidR="00EE5494" w:rsidRPr="00B776BF" w:rsidRDefault="00EE5494" w:rsidP="00EE5494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B776BF">
        <w:rPr>
          <w:rFonts w:ascii="Times New Roman" w:hAnsi="Times New Roman" w:cs="Times New Roman"/>
        </w:rPr>
        <w:t>Метрологические характеристики эталона</w:t>
      </w:r>
    </w:p>
    <w:p w:rsidR="00EE5494" w:rsidRPr="00B776BF" w:rsidRDefault="00EE5494" w:rsidP="00EE549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358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119"/>
        <w:gridCol w:w="2977"/>
        <w:gridCol w:w="2977"/>
        <w:gridCol w:w="1285"/>
      </w:tblGrid>
      <w:tr w:rsidR="00EE5494" w:rsidRPr="00F45708" w:rsidTr="00234A0F">
        <w:trPr>
          <w:tblHeader/>
        </w:trPr>
        <w:tc>
          <w:tcPr>
            <w:tcW w:w="3119" w:type="dxa"/>
            <w:vAlign w:val="center"/>
          </w:tcPr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Номинальные</w:t>
            </w:r>
          </w:p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значения</w:t>
            </w:r>
          </w:p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физической величины, хранимой эталоном</w:t>
            </w:r>
          </w:p>
        </w:tc>
        <w:tc>
          <w:tcPr>
            <w:tcW w:w="2977" w:type="dxa"/>
            <w:vAlign w:val="center"/>
          </w:tcPr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Точность</w:t>
            </w:r>
          </w:p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</w:tc>
        <w:tc>
          <w:tcPr>
            <w:tcW w:w="2977" w:type="dxa"/>
            <w:vAlign w:val="center"/>
          </w:tcPr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Расширенная неопределенность, величины, реализуемой эталоном</w:t>
            </w:r>
          </w:p>
        </w:tc>
        <w:tc>
          <w:tcPr>
            <w:tcW w:w="1285" w:type="dxa"/>
            <w:vAlign w:val="center"/>
          </w:tcPr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Нестабильность</w:t>
            </w:r>
          </w:p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  <w:p w:rsidR="00EE5494" w:rsidRPr="003A49B8" w:rsidRDefault="00EE5494" w:rsidP="00EE5494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A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 год</w:t>
            </w:r>
          </w:p>
        </w:tc>
      </w:tr>
      <w:tr w:rsidR="00234A0F" w:rsidRPr="00F45708" w:rsidTr="00234A0F">
        <w:tblPrEx>
          <w:tblLook w:val="0000" w:firstRow="0" w:lastRow="0" w:firstColumn="0" w:lastColumn="0" w:noHBand="0" w:noVBand="0"/>
        </w:tblPrEx>
        <w:trPr>
          <w:cantSplit/>
          <w:trHeight w:val="578"/>
        </w:trPr>
        <w:tc>
          <w:tcPr>
            <w:tcW w:w="3119" w:type="dxa"/>
            <w:vAlign w:val="center"/>
          </w:tcPr>
          <w:p w:rsidR="00234A0F" w:rsidRPr="00FA53C4" w:rsidRDefault="00234A0F" w:rsidP="00420CB3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E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0,1 МПа до 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МПа 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(рабочая среда – гидравлическое масло)</w:t>
            </w:r>
          </w:p>
        </w:tc>
        <w:tc>
          <w:tcPr>
            <w:tcW w:w="2977" w:type="dxa"/>
            <w:vMerge w:val="restart"/>
            <w:vAlign w:val="center"/>
          </w:tcPr>
          <w:p w:rsidR="00234A0F" w:rsidRPr="00C36AED" w:rsidRDefault="00234A0F" w:rsidP="00E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0.008%</w:t>
            </w:r>
          </w:p>
        </w:tc>
        <w:tc>
          <w:tcPr>
            <w:tcW w:w="2977" w:type="dxa"/>
            <w:vAlign w:val="center"/>
          </w:tcPr>
          <w:p w:rsidR="00234A0F" w:rsidRPr="00EE5494" w:rsidRDefault="00234A0F" w:rsidP="00E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y-KG" w:eastAsia="de-DE"/>
                  </w:rPr>
                  <m:t>10 мбар+8,0∙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85" w:type="dxa"/>
            <w:vMerge w:val="restart"/>
            <w:vAlign w:val="center"/>
          </w:tcPr>
          <w:p w:rsidR="00234A0F" w:rsidRPr="00234A0F" w:rsidRDefault="00234A0F" w:rsidP="00E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U</w:t>
            </w:r>
            <w:r w:rsidRPr="00234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de-DE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de-DE"/>
              </w:rPr>
              <w:t xml:space="preserve"> </w:t>
            </w:r>
            <w:bookmarkStart w:id="1" w:name="_GoBack"/>
            <w:bookmarkEnd w:id="1"/>
          </w:p>
        </w:tc>
      </w:tr>
      <w:tr w:rsidR="00234A0F" w:rsidRPr="00F45708" w:rsidTr="00234A0F">
        <w:tblPrEx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3119" w:type="dxa"/>
            <w:vAlign w:val="center"/>
          </w:tcPr>
          <w:p w:rsidR="00234A0F" w:rsidRDefault="00234A0F" w:rsidP="00420CB3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E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МПа до 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МПа 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(рабочая среда – гидравлическое масло)</w:t>
            </w:r>
          </w:p>
        </w:tc>
        <w:tc>
          <w:tcPr>
            <w:tcW w:w="2977" w:type="dxa"/>
            <w:vMerge/>
          </w:tcPr>
          <w:p w:rsidR="00234A0F" w:rsidRDefault="00234A0F" w:rsidP="0083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EE5494" w:rsidRDefault="00234A0F" w:rsidP="00E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y-KG" w:eastAsia="de-DE"/>
                  </w:rPr>
                  <m:t>15 мбар+9,0∙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285" w:type="dxa"/>
            <w:vMerge/>
            <w:vAlign w:val="center"/>
          </w:tcPr>
          <w:p w:rsidR="00234A0F" w:rsidRDefault="00234A0F" w:rsidP="00EE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34A0F" w:rsidRPr="00F45708" w:rsidTr="0003628C">
        <w:tblPrEx>
          <w:tblLook w:val="0000" w:firstRow="0" w:lastRow="0" w:firstColumn="0" w:lastColumn="0" w:noHBand="0" w:noVBand="0"/>
        </w:tblPrEx>
        <w:trPr>
          <w:cantSplit/>
          <w:trHeight w:val="578"/>
        </w:trPr>
        <w:tc>
          <w:tcPr>
            <w:tcW w:w="3119" w:type="dxa"/>
            <w:vAlign w:val="center"/>
          </w:tcPr>
          <w:p w:rsidR="00234A0F" w:rsidRPr="0056734B" w:rsidRDefault="00234A0F" w:rsidP="00B37B3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EE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МПа до 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МПа</w:t>
            </w:r>
          </w:p>
          <w:p w:rsidR="00234A0F" w:rsidRPr="008C2DD7" w:rsidRDefault="00234A0F" w:rsidP="00B3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(рабочая среда – 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азот 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кой очистки</w:t>
            </w:r>
            <w:r w:rsidRPr="00567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34A0F" w:rsidRPr="008C2DD7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Диапазон давления: от 0 до 7 МПа (избыточное давление), от 1.4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kPa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до 7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(0.2 до 1000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(абсолютное давление)</w:t>
            </w:r>
          </w:p>
          <w:p w:rsidR="00234A0F" w:rsidRPr="00BF6D3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Точность считываний до 0,0010 % (10 миллионных долей) 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Д</w:t>
            </w: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давления до 700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kPa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Точность считываний до 0,0027 % (27 миллионных долей)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br/>
            </w: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давления от 700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kPa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до 7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до 1000 </w:t>
            </w:r>
            <w:proofErr w:type="spellStart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</w:t>
            </w:r>
            <w:proofErr w:type="spellEnd"/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Точность: меньше чем 3 миллионные доли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Стабильность: меньше чем 3 миллионные доли в год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Разрешение: 0,0001 % (1 миллионная доля) или 1 мг</w:t>
            </w:r>
          </w:p>
          <w:p w:rsidR="00234A0F" w:rsidRPr="0038234E" w:rsidRDefault="00234A0F" w:rsidP="00B37B3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Режимы эталона, абсолютного давления, вакуума и низкого давления</w:t>
            </w:r>
          </w:p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EE5494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</w:p>
        </w:tc>
        <w:tc>
          <w:tcPr>
            <w:tcW w:w="1285" w:type="dxa"/>
            <w:vMerge/>
            <w:vAlign w:val="center"/>
          </w:tcPr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34A0F" w:rsidRPr="00F45708" w:rsidTr="0003628C">
        <w:tblPrEx>
          <w:tblLook w:val="0000" w:firstRow="0" w:lastRow="0" w:firstColumn="0" w:lastColumn="0" w:noHBand="0" w:noVBand="0"/>
        </w:tblPrEx>
        <w:trPr>
          <w:cantSplit/>
          <w:trHeight w:val="159"/>
        </w:trPr>
        <w:tc>
          <w:tcPr>
            <w:tcW w:w="3119" w:type="dxa"/>
            <w:vAlign w:val="center"/>
          </w:tcPr>
          <w:p w:rsidR="00234A0F" w:rsidRPr="0038234E" w:rsidRDefault="00234A0F" w:rsidP="00BD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Поршень цилиндр</w:t>
            </w:r>
          </w:p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2465-725, TL1</w:t>
            </w: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730</w:t>
            </w:r>
          </w:p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234A0F" w:rsidRPr="008C2DD7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E06D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МПа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0,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МПа</w:t>
            </w:r>
          </w:p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1,4–173 кПа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Merge/>
          </w:tcPr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03628C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=3.356364∙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  <w:p w:rsidR="00234A0F" w:rsidRPr="0003628C" w:rsidRDefault="00234A0F" w:rsidP="00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95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=3.31∙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-9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85" w:type="dxa"/>
            <w:vMerge/>
            <w:vAlign w:val="center"/>
          </w:tcPr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34A0F" w:rsidRPr="00F45708" w:rsidTr="0003628C">
        <w:tblPrEx>
          <w:tblLook w:val="0000" w:firstRow="0" w:lastRow="0" w:firstColumn="0" w:lastColumn="0" w:noHBand="0" w:noVBand="0"/>
        </w:tblPrEx>
        <w:trPr>
          <w:cantSplit/>
          <w:trHeight w:val="159"/>
        </w:trPr>
        <w:tc>
          <w:tcPr>
            <w:tcW w:w="3119" w:type="dxa"/>
            <w:vAlign w:val="center"/>
          </w:tcPr>
          <w:p w:rsidR="00234A0F" w:rsidRPr="0038234E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Поршень цилиндр</w:t>
            </w:r>
          </w:p>
          <w:p w:rsidR="00234A0F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2465-727 SN C659</w:t>
            </w:r>
          </w:p>
          <w:p w:rsidR="00234A0F" w:rsidRPr="008C2DD7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0,0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117 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МПа 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0,69 МПа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(11,7–690 кПа)</w:t>
            </w:r>
          </w:p>
        </w:tc>
        <w:tc>
          <w:tcPr>
            <w:tcW w:w="2977" w:type="dxa"/>
            <w:vMerge/>
          </w:tcPr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03628C" w:rsidRDefault="00234A0F" w:rsidP="000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=8.393374∙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-5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  <w:p w:rsidR="00234A0F" w:rsidRDefault="00234A0F" w:rsidP="000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95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=9.57∙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-10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85" w:type="dxa"/>
            <w:vMerge/>
            <w:vAlign w:val="center"/>
          </w:tcPr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34A0F" w:rsidRPr="00F45708" w:rsidTr="0003628C">
        <w:tblPrEx>
          <w:tblLook w:val="0000" w:firstRow="0" w:lastRow="0" w:firstColumn="0" w:lastColumn="0" w:noHBand="0" w:noVBand="0"/>
        </w:tblPrEx>
        <w:trPr>
          <w:cantSplit/>
          <w:trHeight w:val="159"/>
        </w:trPr>
        <w:tc>
          <w:tcPr>
            <w:tcW w:w="3119" w:type="dxa"/>
            <w:vAlign w:val="center"/>
          </w:tcPr>
          <w:p w:rsidR="00234A0F" w:rsidRPr="0038234E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Поршень цилиндр</w:t>
            </w:r>
          </w:p>
          <w:p w:rsidR="00234A0F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2465-729 SN V1725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34A0F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0,0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38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МПа 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6,9 МПа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vMerge/>
          </w:tcPr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03628C" w:rsidRDefault="00234A0F" w:rsidP="00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=8.387251∙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-6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  <w:p w:rsidR="00234A0F" w:rsidRDefault="00234A0F" w:rsidP="00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95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=9.25∙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-11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85" w:type="dxa"/>
            <w:vMerge/>
            <w:vAlign w:val="center"/>
          </w:tcPr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34A0F" w:rsidRPr="00F45708" w:rsidTr="0003628C">
        <w:tblPrEx>
          <w:tblLook w:val="0000" w:firstRow="0" w:lastRow="0" w:firstColumn="0" w:lastColumn="0" w:noHBand="0" w:noVBand="0"/>
        </w:tblPrEx>
        <w:trPr>
          <w:cantSplit/>
          <w:trHeight w:val="159"/>
        </w:trPr>
        <w:tc>
          <w:tcPr>
            <w:tcW w:w="3119" w:type="dxa"/>
            <w:vAlign w:val="center"/>
          </w:tcPr>
          <w:p w:rsidR="00234A0F" w:rsidRPr="0038234E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Поршень цилиндр</w:t>
            </w:r>
          </w:p>
          <w:p w:rsidR="00234A0F" w:rsidRPr="00BF6D3E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2465-730 SN G174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34A0F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0,0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38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МПа </w:t>
            </w:r>
            <w:r w:rsidRPr="008C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3,5 МПа</w:t>
            </w:r>
          </w:p>
          <w:p w:rsidR="00234A0F" w:rsidRDefault="00234A0F" w:rsidP="00644B22">
            <w:pPr>
              <w:spacing w:after="0" w:line="240" w:lineRule="auto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34A0F" w:rsidRPr="0038234E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977" w:type="dxa"/>
            <w:vAlign w:val="center"/>
          </w:tcPr>
          <w:p w:rsidR="00234A0F" w:rsidRPr="0003628C" w:rsidRDefault="00234A0F" w:rsidP="00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=1.678281∙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-5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  <w:p w:rsidR="00234A0F" w:rsidRDefault="00234A0F" w:rsidP="00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95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de-DE" w:eastAsia="de-DE"/>
                  </w:rPr>
                  <m:t>=1.73∙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-10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de-DE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de-DE" w:eastAsia="de-D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85" w:type="dxa"/>
            <w:vMerge/>
            <w:vAlign w:val="center"/>
          </w:tcPr>
          <w:p w:rsidR="00234A0F" w:rsidRDefault="00234A0F" w:rsidP="0064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3702FD" w:rsidRDefault="003702FD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7F" w:rsidRDefault="006E217F" w:rsidP="00370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934" w:rsidRDefault="00280934" w:rsidP="00280934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448A6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Результаты исследований эталона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24"/>
        <w:gridCol w:w="2048"/>
        <w:gridCol w:w="1794"/>
        <w:gridCol w:w="2555"/>
        <w:gridCol w:w="1950"/>
      </w:tblGrid>
      <w:tr w:rsidR="00E448A6" w:rsidRPr="00C36AED" w:rsidTr="00BD310D">
        <w:tc>
          <w:tcPr>
            <w:tcW w:w="1224" w:type="dxa"/>
            <w:vAlign w:val="center"/>
          </w:tcPr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записи</w:t>
            </w:r>
          </w:p>
        </w:tc>
        <w:tc>
          <w:tcPr>
            <w:tcW w:w="2048" w:type="dxa"/>
            <w:vAlign w:val="center"/>
          </w:tcPr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</w:tc>
        <w:tc>
          <w:tcPr>
            <w:tcW w:w="1794" w:type="dxa"/>
            <w:vAlign w:val="center"/>
          </w:tcPr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величины или номинальное значение, приписанное эталону</w:t>
            </w:r>
          </w:p>
        </w:tc>
        <w:tc>
          <w:tcPr>
            <w:tcW w:w="2555" w:type="dxa"/>
            <w:vAlign w:val="center"/>
          </w:tcPr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Наилучшие измерительные возможности</w:t>
            </w:r>
          </w:p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(расширенная</w:t>
            </w:r>
          </w:p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неопределенность)</w:t>
            </w:r>
          </w:p>
        </w:tc>
        <w:tc>
          <w:tcPr>
            <w:tcW w:w="1950" w:type="dxa"/>
            <w:vAlign w:val="center"/>
          </w:tcPr>
          <w:p w:rsidR="00E448A6" w:rsidRPr="00C36AED" w:rsidRDefault="00E448A6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документов, подтверждающих исследования эталона</w:t>
            </w: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 w:val="restart"/>
            <w:vAlign w:val="center"/>
          </w:tcPr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D310D">
              <w:rPr>
                <w:rFonts w:ascii="Times New Roman" w:eastAsia="MS Mincho" w:hAnsi="Times New Roman" w:cs="Times New Roman"/>
              </w:rPr>
              <w:t>201</w:t>
            </w:r>
            <w:r>
              <w:rPr>
                <w:rFonts w:ascii="Times New Roman" w:eastAsia="MS Mincho" w:hAnsi="Times New Roman" w:cs="Times New Roman"/>
                <w:lang w:val="ky-KG"/>
              </w:rPr>
              <w:t>6</w:t>
            </w:r>
          </w:p>
        </w:tc>
        <w:tc>
          <w:tcPr>
            <w:tcW w:w="2048" w:type="dxa"/>
            <w:vMerge w:val="restart"/>
            <w:vAlign w:val="center"/>
          </w:tcPr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10D">
              <w:rPr>
                <w:rFonts w:ascii="Times New Roman" w:eastAsia="MS Mincho" w:hAnsi="Times New Roman" w:cs="Times New Roman"/>
              </w:rPr>
              <w:t xml:space="preserve">Двусторонние сличения по калибровке </w:t>
            </w:r>
            <w:r w:rsidRPr="00BD310D">
              <w:rPr>
                <w:rFonts w:ascii="Times New Roman" w:eastAsia="MS Mincho" w:hAnsi="Times New Roman" w:cs="Times New Roman"/>
                <w:lang w:val="ky-KG"/>
              </w:rPr>
              <w:t>датчика избытчоного давления с Национальным Метрологическим институтом Таиланда</w:t>
            </w:r>
          </w:p>
        </w:tc>
        <w:tc>
          <w:tcPr>
            <w:tcW w:w="1794" w:type="dxa"/>
            <w:vMerge w:val="restart"/>
            <w:vAlign w:val="center"/>
          </w:tcPr>
          <w:p w:rsid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BD310D" w:rsidRPr="00BD310D" w:rsidRDefault="00511B57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0,</w:t>
            </w:r>
            <w:r w:rsidR="00BD310D"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МПа</w:t>
            </w:r>
            <w:r w:rsidR="00BD310D"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70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МПа </w:t>
            </w:r>
            <w:r w:rsidR="00BD310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избыточного давления</w:t>
            </w:r>
          </w:p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Align w:val="center"/>
          </w:tcPr>
          <w:p w:rsidR="00BD310D" w:rsidRPr="00BD310D" w:rsidRDefault="00BD310D" w:rsidP="00BD3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de-D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10 мбар+8,0∙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 w:val="restart"/>
            <w:vAlign w:val="center"/>
          </w:tcPr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310D">
              <w:rPr>
                <w:rFonts w:ascii="Times New Roman" w:eastAsia="MS Mincho" w:hAnsi="Times New Roman" w:cs="Times New Roman"/>
              </w:rPr>
              <w:t>En</w:t>
            </w:r>
            <w:proofErr w:type="spellEnd"/>
            <w:r w:rsidRPr="00BD310D">
              <w:rPr>
                <w:rFonts w:ascii="Times New Roman" w:eastAsia="MS Mincho" w:hAnsi="Times New Roman" w:cs="Times New Roman"/>
              </w:rPr>
              <w:t xml:space="preserve"> &lt; 1 метрологические характеристики эталона подтверждены</w:t>
            </w:r>
            <w:r w:rsidR="00420CB3">
              <w:rPr>
                <w:rFonts w:ascii="Times New Roman" w:eastAsia="MS Mincho" w:hAnsi="Times New Roman" w:cs="Times New Roman"/>
              </w:rPr>
              <w:br/>
            </w:r>
            <w:r w:rsidR="00420CB3">
              <w:rPr>
                <w:rFonts w:ascii="Times New Roman" w:hAnsi="Times New Roman" w:cs="Times New Roman"/>
              </w:rPr>
              <w:t xml:space="preserve">Отчет тех. Эксперта 11.01.2017 </w:t>
            </w:r>
            <w:r w:rsidR="00420CB3">
              <w:rPr>
                <w:rFonts w:ascii="Times New Roman" w:hAnsi="Times New Roman" w:cs="Times New Roman"/>
              </w:rPr>
              <w:br/>
              <w:t xml:space="preserve">№ проекта </w:t>
            </w:r>
            <w:r w:rsidR="00420CB3" w:rsidRPr="00420CB3">
              <w:rPr>
                <w:rFonts w:ascii="Times New Roman" w:hAnsi="Times New Roman" w:cs="Times New Roman"/>
              </w:rPr>
              <w:t>PN:2013.2239.5/95090</w:t>
            </w: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/>
            <w:vAlign w:val="center"/>
          </w:tcPr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048" w:type="dxa"/>
            <w:vMerge/>
            <w:vAlign w:val="center"/>
          </w:tcPr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794" w:type="dxa"/>
            <w:vMerge/>
            <w:vAlign w:val="center"/>
          </w:tcPr>
          <w:p w:rsid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BD310D" w:rsidRPr="00EE5494" w:rsidRDefault="00BD310D" w:rsidP="00BD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15 мбар+9,0∙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/>
            <w:vAlign w:val="center"/>
          </w:tcPr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 w:val="restart"/>
            <w:vAlign w:val="center"/>
          </w:tcPr>
          <w:p w:rsidR="00BD310D" w:rsidRPr="00BD310D" w:rsidRDefault="00BD310D" w:rsidP="00BD310D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2018</w:t>
            </w:r>
          </w:p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BD310D" w:rsidRPr="00EB2293" w:rsidRDefault="00BD310D" w:rsidP="00AE5436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  <w:lang w:val="ky-KG"/>
              </w:rPr>
            </w:pPr>
            <w:proofErr w:type="spellStart"/>
            <w:r w:rsidRPr="00BD310D">
              <w:rPr>
                <w:rFonts w:ascii="Times New Roman" w:eastAsia="MS Mincho" w:hAnsi="Times New Roman" w:cs="Times New Roman"/>
              </w:rPr>
              <w:t>Внутрилабораторны</w:t>
            </w:r>
            <w:proofErr w:type="spellEnd"/>
            <w:r>
              <w:rPr>
                <w:rFonts w:ascii="Times New Roman" w:eastAsia="MS Mincho" w:hAnsi="Times New Roman" w:cs="Times New Roman"/>
                <w:lang w:val="ky-KG"/>
              </w:rPr>
              <w:t>е</w:t>
            </w:r>
            <w:r w:rsidRPr="00BD310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BD310D">
              <w:rPr>
                <w:rFonts w:ascii="Times New Roman" w:eastAsia="MS Mincho" w:hAnsi="Times New Roman" w:cs="Times New Roman"/>
              </w:rPr>
              <w:t>сличени</w:t>
            </w:r>
            <w:proofErr w:type="spellEnd"/>
            <w:r>
              <w:rPr>
                <w:rFonts w:ascii="Times New Roman" w:eastAsia="MS Mincho" w:hAnsi="Times New Roman" w:cs="Times New Roman"/>
                <w:lang w:val="ky-KG"/>
              </w:rPr>
              <w:t>я</w:t>
            </w:r>
            <w:r w:rsidR="00EB2293">
              <w:rPr>
                <w:rFonts w:ascii="Times New Roman" w:eastAsia="MS Mincho" w:hAnsi="Times New Roman" w:cs="Times New Roman"/>
                <w:lang w:val="ky-KG"/>
              </w:rPr>
              <w:t xml:space="preserve"> </w:t>
            </w:r>
            <w:r w:rsidRPr="00BD310D">
              <w:rPr>
                <w:rFonts w:ascii="Times New Roman" w:eastAsia="MS Mincho" w:hAnsi="Times New Roman" w:cs="Times New Roman"/>
              </w:rPr>
              <w:t>с использованием откалиброванного в НМИ Турции</w:t>
            </w:r>
            <w:r>
              <w:rPr>
                <w:rFonts w:ascii="Times New Roman" w:eastAsia="MS Mincho" w:hAnsi="Times New Roman" w:cs="Times New Roman"/>
                <w:lang w:val="ky-KG"/>
              </w:rPr>
              <w:t>,</w:t>
            </w:r>
            <w:r w:rsidRPr="00BD310D">
              <w:rPr>
                <w:rFonts w:ascii="Times New Roman" w:eastAsia="MS Mincho" w:hAnsi="Times New Roman" w:cs="Times New Roman"/>
              </w:rPr>
              <w:t xml:space="preserve"> рабочего эталона</w:t>
            </w:r>
            <w:r w:rsidR="00EB2293">
              <w:rPr>
                <w:rFonts w:ascii="Times New Roman" w:eastAsia="MS Mincho" w:hAnsi="Times New Roman" w:cs="Times New Roman"/>
                <w:lang w:val="ky-KG"/>
              </w:rPr>
              <w:t xml:space="preserve"> ЦСМ при МЭ </w:t>
            </w:r>
            <w:proofErr w:type="gramStart"/>
            <w:r w:rsidR="00EB2293">
              <w:rPr>
                <w:rFonts w:ascii="Times New Roman" w:eastAsia="MS Mincho" w:hAnsi="Times New Roman" w:cs="Times New Roman"/>
                <w:lang w:val="ky-KG"/>
              </w:rPr>
              <w:t>КР</w:t>
            </w:r>
            <w:proofErr w:type="gramEnd"/>
            <w:r w:rsidR="00EB2293">
              <w:rPr>
                <w:rFonts w:ascii="Times New Roman" w:eastAsia="MS Mincho" w:hAnsi="Times New Roman" w:cs="Times New Roman"/>
                <w:lang w:val="ky-KG"/>
              </w:rPr>
              <w:t xml:space="preserve"> и</w:t>
            </w:r>
            <w:r w:rsidRPr="00C36A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Лаборатори</w:t>
            </w:r>
            <w:proofErr w:type="spellEnd"/>
            <w:r w:rsidR="00AE5436">
              <w:rPr>
                <w:rFonts w:ascii="Times New Roman" w:eastAsia="MS Mincho" w:hAnsi="Times New Roman" w:cs="Times New Roman"/>
                <w:lang w:val="ky-KG"/>
              </w:rPr>
              <w:t>ей</w:t>
            </w:r>
            <w:r>
              <w:rPr>
                <w:rFonts w:ascii="Times New Roman" w:eastAsia="MS Mincho" w:hAnsi="Times New Roman" w:cs="Times New Roman"/>
                <w:lang w:val="ky-KG"/>
              </w:rPr>
              <w:t xml:space="preserve"> давления</w:t>
            </w:r>
            <w:r w:rsidR="00EB2293">
              <w:rPr>
                <w:rFonts w:ascii="Times New Roman" w:eastAsia="MS Mincho" w:hAnsi="Times New Roman" w:cs="Times New Roman"/>
                <w:lang w:val="ky-KG"/>
              </w:rPr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:rsid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BD310D" w:rsidRPr="00BD310D" w:rsidRDefault="00511B57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0,</w:t>
            </w:r>
            <w:r w:rsidR="00BD310D"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МПа</w:t>
            </w:r>
            <w:r w:rsidR="00BD310D"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  <w:r w:rsidR="00BD310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</w:t>
            </w:r>
            <w:r w:rsidR="00BD310D"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МПа </w:t>
            </w:r>
            <w:r w:rsidR="00BD310D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избыточного давления</w:t>
            </w:r>
          </w:p>
          <w:p w:rsidR="00BD310D" w:rsidRPr="00BD310D" w:rsidRDefault="00BD310D" w:rsidP="00BD3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y-KG"/>
              </w:rPr>
            </w:pPr>
          </w:p>
        </w:tc>
        <w:tc>
          <w:tcPr>
            <w:tcW w:w="2555" w:type="dxa"/>
            <w:vAlign w:val="center"/>
          </w:tcPr>
          <w:p w:rsidR="00BD310D" w:rsidRPr="00BD310D" w:rsidRDefault="00BD310D" w:rsidP="00BD3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de-D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10 мбар+8,0∙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 w:val="restart"/>
            <w:vAlign w:val="center"/>
          </w:tcPr>
          <w:p w:rsidR="00BD310D" w:rsidRDefault="00BD310D" w:rsidP="00BD310D">
            <w:pPr>
              <w:jc w:val="center"/>
            </w:pPr>
            <w:proofErr w:type="spellStart"/>
            <w:r w:rsidRPr="006C2149">
              <w:rPr>
                <w:rFonts w:ascii="Times New Roman" w:eastAsia="MS Mincho" w:hAnsi="Times New Roman" w:cs="Times New Roman"/>
                <w:sz w:val="20"/>
                <w:szCs w:val="20"/>
              </w:rPr>
              <w:t>En</w:t>
            </w:r>
            <w:proofErr w:type="spellEnd"/>
            <w:r w:rsidRPr="006C2149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&lt; 1 метрологические характеристики эталона подтверждены</w:t>
            </w:r>
            <w:r w:rsidR="00420CB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№ СК 04-0040</w:t>
            </w: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/>
            <w:vAlign w:val="center"/>
          </w:tcPr>
          <w:p w:rsidR="00BD310D" w:rsidRDefault="00BD310D" w:rsidP="00BD310D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2048" w:type="dxa"/>
            <w:vMerge/>
            <w:vAlign w:val="center"/>
          </w:tcPr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794" w:type="dxa"/>
            <w:vMerge/>
            <w:vAlign w:val="center"/>
          </w:tcPr>
          <w:p w:rsidR="00BD310D" w:rsidRP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BD310D" w:rsidRPr="00EE5494" w:rsidRDefault="00BD310D" w:rsidP="00BD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15 мбар+9,0∙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/>
            <w:vAlign w:val="center"/>
          </w:tcPr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 w:val="restart"/>
            <w:vAlign w:val="center"/>
          </w:tcPr>
          <w:p w:rsidR="00BD310D" w:rsidRPr="00BD310D" w:rsidRDefault="00BD310D" w:rsidP="00BD310D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2020</w:t>
            </w:r>
          </w:p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BD310D" w:rsidRPr="00EB2293" w:rsidRDefault="00EB2293" w:rsidP="00EB2293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  <w:lang w:val="ky-KG"/>
              </w:rPr>
            </w:pPr>
            <w:proofErr w:type="spellStart"/>
            <w:r w:rsidRPr="00BD310D">
              <w:rPr>
                <w:rFonts w:ascii="Times New Roman" w:eastAsia="MS Mincho" w:hAnsi="Times New Roman" w:cs="Times New Roman"/>
              </w:rPr>
              <w:t>Внутрилабораторны</w:t>
            </w:r>
            <w:proofErr w:type="spellEnd"/>
            <w:r>
              <w:rPr>
                <w:rFonts w:ascii="Times New Roman" w:eastAsia="MS Mincho" w:hAnsi="Times New Roman" w:cs="Times New Roman"/>
                <w:lang w:val="ky-KG"/>
              </w:rPr>
              <w:t>е</w:t>
            </w:r>
            <w:r w:rsidRPr="00BD310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BD310D">
              <w:rPr>
                <w:rFonts w:ascii="Times New Roman" w:eastAsia="MS Mincho" w:hAnsi="Times New Roman" w:cs="Times New Roman"/>
              </w:rPr>
              <w:t>сличени</w:t>
            </w:r>
            <w:proofErr w:type="spellEnd"/>
            <w:r>
              <w:rPr>
                <w:rFonts w:ascii="Times New Roman" w:eastAsia="MS Mincho" w:hAnsi="Times New Roman" w:cs="Times New Roman"/>
                <w:lang w:val="ky-KG"/>
              </w:rPr>
              <w:t xml:space="preserve">я </w:t>
            </w:r>
            <w:r w:rsidRPr="00BD310D">
              <w:rPr>
                <w:rFonts w:ascii="Times New Roman" w:eastAsia="MS Mincho" w:hAnsi="Times New Roman" w:cs="Times New Roman"/>
              </w:rPr>
              <w:t>с использованием откалиброванного в НМИ Турции</w:t>
            </w:r>
            <w:r>
              <w:rPr>
                <w:rFonts w:ascii="Times New Roman" w:eastAsia="MS Mincho" w:hAnsi="Times New Roman" w:cs="Times New Roman"/>
                <w:lang w:val="ky-KG"/>
              </w:rPr>
              <w:t>,</w:t>
            </w:r>
            <w:r w:rsidRPr="00BD310D">
              <w:rPr>
                <w:rFonts w:ascii="Times New Roman" w:eastAsia="MS Mincho" w:hAnsi="Times New Roman" w:cs="Times New Roman"/>
              </w:rPr>
              <w:t xml:space="preserve"> рабочего эталона</w:t>
            </w:r>
            <w:r>
              <w:rPr>
                <w:rFonts w:ascii="Times New Roman" w:eastAsia="MS Mincho" w:hAnsi="Times New Roman" w:cs="Times New Roman"/>
                <w:lang w:val="ky-KG"/>
              </w:rPr>
              <w:t xml:space="preserve"> ЦСМ при МЭ </w:t>
            </w:r>
            <w:proofErr w:type="gramStart"/>
            <w:r>
              <w:rPr>
                <w:rFonts w:ascii="Times New Roman" w:eastAsia="MS Mincho" w:hAnsi="Times New Roman" w:cs="Times New Roman"/>
                <w:lang w:val="ky-KG"/>
              </w:rPr>
              <w:t>КР</w:t>
            </w:r>
            <w:proofErr w:type="gramEnd"/>
            <w:r>
              <w:rPr>
                <w:rFonts w:ascii="Times New Roman" w:eastAsia="MS Mincho" w:hAnsi="Times New Roman" w:cs="Times New Roman"/>
                <w:lang w:val="ky-KG"/>
              </w:rPr>
              <w:t xml:space="preserve"> и</w:t>
            </w:r>
            <w:r w:rsidRPr="00C36AED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AE5436">
              <w:rPr>
                <w:rFonts w:ascii="Times New Roman" w:eastAsia="MS Mincho" w:hAnsi="Times New Roman" w:cs="Times New Roman"/>
              </w:rPr>
              <w:t>Лаборатори</w:t>
            </w:r>
            <w:proofErr w:type="spellEnd"/>
            <w:r w:rsidR="00AE5436">
              <w:rPr>
                <w:rFonts w:ascii="Times New Roman" w:eastAsia="MS Mincho" w:hAnsi="Times New Roman" w:cs="Times New Roman"/>
                <w:lang w:val="ky-KG"/>
              </w:rPr>
              <w:t>ей давления</w:t>
            </w:r>
          </w:p>
        </w:tc>
        <w:tc>
          <w:tcPr>
            <w:tcW w:w="1794" w:type="dxa"/>
            <w:vMerge w:val="restart"/>
            <w:vAlign w:val="center"/>
          </w:tcPr>
          <w:p w:rsid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BD310D" w:rsidRP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511B57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МПа</w:t>
            </w: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34</w:t>
            </w:r>
            <w:r w:rsidRPr="00BD31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1B57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МПа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избыточного давления</w:t>
            </w:r>
          </w:p>
          <w:p w:rsidR="00BD310D" w:rsidRPr="00BD310D" w:rsidRDefault="00BD310D" w:rsidP="00BD3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y-KG"/>
              </w:rPr>
            </w:pPr>
          </w:p>
        </w:tc>
        <w:tc>
          <w:tcPr>
            <w:tcW w:w="2555" w:type="dxa"/>
            <w:vAlign w:val="center"/>
          </w:tcPr>
          <w:p w:rsidR="00BD310D" w:rsidRPr="00BD310D" w:rsidRDefault="00BD310D" w:rsidP="00BD3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de-D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10 мбар+8,0∙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 w:val="restart"/>
            <w:vAlign w:val="center"/>
          </w:tcPr>
          <w:p w:rsidR="00BD310D" w:rsidRDefault="00BD310D" w:rsidP="00BD310D">
            <w:pPr>
              <w:jc w:val="center"/>
            </w:pPr>
            <w:proofErr w:type="spellStart"/>
            <w:r w:rsidRPr="006C2149">
              <w:rPr>
                <w:rFonts w:ascii="Times New Roman" w:eastAsia="MS Mincho" w:hAnsi="Times New Roman" w:cs="Times New Roman"/>
                <w:sz w:val="20"/>
                <w:szCs w:val="20"/>
              </w:rPr>
              <w:t>En</w:t>
            </w:r>
            <w:proofErr w:type="spellEnd"/>
            <w:r w:rsidRPr="006C2149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&lt; 1 метрологические характеристики эталона подтверждены</w:t>
            </w:r>
            <w:r w:rsidR="00420CB3">
              <w:rPr>
                <w:rFonts w:ascii="Times New Roman" w:eastAsia="MS Mincho" w:hAnsi="Times New Roman" w:cs="Times New Roman"/>
                <w:sz w:val="20"/>
                <w:szCs w:val="20"/>
              </w:rPr>
              <w:br/>
              <w:t>№ СК 04-0018</w:t>
            </w:r>
          </w:p>
        </w:tc>
      </w:tr>
      <w:tr w:rsidR="00BD310D" w:rsidRPr="00C36AED" w:rsidTr="00BD310D">
        <w:trPr>
          <w:trHeight w:val="958"/>
        </w:trPr>
        <w:tc>
          <w:tcPr>
            <w:tcW w:w="1224" w:type="dxa"/>
            <w:vMerge/>
            <w:vAlign w:val="center"/>
          </w:tcPr>
          <w:p w:rsidR="00BD310D" w:rsidRDefault="00BD310D" w:rsidP="00BD310D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2048" w:type="dxa"/>
            <w:vMerge/>
            <w:vAlign w:val="center"/>
          </w:tcPr>
          <w:p w:rsidR="00BD310D" w:rsidRPr="00BD310D" w:rsidRDefault="00BD310D" w:rsidP="00BD310D">
            <w:pPr>
              <w:pStyle w:val="tkTablica"/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794" w:type="dxa"/>
            <w:vMerge/>
            <w:vAlign w:val="center"/>
          </w:tcPr>
          <w:p w:rsidR="00BD310D" w:rsidRPr="00BD310D" w:rsidRDefault="00BD310D" w:rsidP="00BD310D">
            <w:pPr>
              <w:spacing w:line="0" w:lineRule="atLeast"/>
              <w:ind w:lef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:rsidR="00BD310D" w:rsidRPr="00EE5494" w:rsidRDefault="00BD310D" w:rsidP="00830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15 мбар+9,0∙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-5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4"/>
                    <w:lang w:val="ky-KG" w:eastAsia="de-DE"/>
                  </w:rPr>
                  <m:t>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4"/>
                        <w:lang w:val="ky-KG"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en-US" w:eastAsia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4"/>
                        <w:lang w:val="ky-KG" w:eastAsia="de-DE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950" w:type="dxa"/>
            <w:vMerge/>
            <w:vAlign w:val="center"/>
          </w:tcPr>
          <w:p w:rsidR="00BD310D" w:rsidRPr="00C36AED" w:rsidRDefault="00BD310D" w:rsidP="00BD310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3B3B" w:rsidRPr="007F26EF" w:rsidRDefault="00B03B3B" w:rsidP="00C36AED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</w:p>
    <w:p w:rsidR="0084354E" w:rsidRPr="00A40165" w:rsidRDefault="0084354E" w:rsidP="0084354E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Ввод</w:t>
      </w:r>
      <w:r w:rsidRPr="00E448A6">
        <w:rPr>
          <w:rFonts w:ascii="Times New Roman" w:hAnsi="Times New Roman" w:cs="Times New Roman"/>
        </w:rPr>
        <w:t xml:space="preserve"> в эксплуатацию</w:t>
      </w:r>
    </w:p>
    <w:p w:rsidR="003A65DF" w:rsidRPr="0086597A" w:rsidRDefault="003A65DF" w:rsidP="003A65DF">
      <w:pPr>
        <w:spacing w:after="120"/>
        <w:ind w:firstLine="567"/>
        <w:jc w:val="both"/>
        <w:rPr>
          <w:rFonts w:ascii="Times New Roman" w:hAnsi="Times New Roman" w:cs="Times New Roman"/>
          <w:sz w:val="24"/>
        </w:rPr>
      </w:pPr>
      <w:r w:rsidRPr="0086597A">
        <w:rPr>
          <w:rFonts w:ascii="Times New Roman" w:hAnsi="Times New Roman" w:cs="Times New Roman"/>
          <w:sz w:val="24"/>
        </w:rPr>
        <w:t>Техническое задание на эталон давления (помещение для его содержания и оборудование) было разработано в рамках проекта Всемирного Банка «Сокращение технических барьеров предпринимательству и торговле» в 2008 г.</w:t>
      </w:r>
    </w:p>
    <w:p w:rsidR="003A65DF" w:rsidRPr="0086597A" w:rsidRDefault="003A65DF" w:rsidP="003A65DF">
      <w:pPr>
        <w:spacing w:after="120"/>
        <w:ind w:firstLine="567"/>
        <w:jc w:val="both"/>
        <w:rPr>
          <w:rFonts w:ascii="Times New Roman" w:hAnsi="Times New Roman" w:cs="Times New Roman"/>
          <w:sz w:val="24"/>
        </w:rPr>
      </w:pPr>
      <w:r w:rsidRPr="0086597A">
        <w:rPr>
          <w:rFonts w:ascii="Times New Roman" w:hAnsi="Times New Roman" w:cs="Times New Roman"/>
          <w:sz w:val="24"/>
        </w:rPr>
        <w:t>Эталон создан на средства проекта Всемирного Банка в 2013 году «Сокращение технических барьеров предпринимательству и торговле» путём приобретения имеющихся на рынке, эталонного</w:t>
      </w:r>
      <w:r w:rsidR="00AE5436">
        <w:rPr>
          <w:rFonts w:ascii="Times New Roman" w:hAnsi="Times New Roman" w:cs="Times New Roman"/>
          <w:sz w:val="24"/>
          <w:lang w:val="ky-KG"/>
        </w:rPr>
        <w:t xml:space="preserve"> гидравлического</w:t>
      </w:r>
      <w:r w:rsidRPr="0086597A">
        <w:rPr>
          <w:rFonts w:ascii="Times New Roman" w:hAnsi="Times New Roman" w:cs="Times New Roman"/>
          <w:sz w:val="24"/>
        </w:rPr>
        <w:t xml:space="preserve"> </w:t>
      </w:r>
      <w:r w:rsidR="00DD1330">
        <w:rPr>
          <w:rFonts w:ascii="Times New Roman" w:hAnsi="Times New Roman" w:cs="Times New Roman"/>
          <w:sz w:val="24"/>
          <w:lang w:val="ky-KG"/>
        </w:rPr>
        <w:t xml:space="preserve">и газового </w:t>
      </w:r>
      <w:proofErr w:type="spellStart"/>
      <w:r w:rsidRPr="0086597A">
        <w:rPr>
          <w:rFonts w:ascii="Times New Roman" w:hAnsi="Times New Roman" w:cs="Times New Roman"/>
          <w:sz w:val="24"/>
        </w:rPr>
        <w:t>грузопоршневого</w:t>
      </w:r>
      <w:proofErr w:type="spellEnd"/>
      <w:r w:rsidRPr="0086597A">
        <w:rPr>
          <w:rFonts w:ascii="Times New Roman" w:hAnsi="Times New Roman" w:cs="Times New Roman"/>
          <w:sz w:val="24"/>
        </w:rPr>
        <w:t xml:space="preserve"> манометра и дополнительного прецизионного и вспомогательного оборудования. </w:t>
      </w:r>
      <w:r w:rsidR="00AE5436">
        <w:rPr>
          <w:rFonts w:ascii="Times New Roman" w:hAnsi="Times New Roman" w:cs="Times New Roman"/>
          <w:sz w:val="24"/>
          <w:lang w:val="ky-KG"/>
        </w:rPr>
        <w:t>С</w:t>
      </w:r>
      <w:r w:rsidRPr="0086597A">
        <w:rPr>
          <w:rFonts w:ascii="Times New Roman" w:hAnsi="Times New Roman" w:cs="Times New Roman"/>
          <w:sz w:val="24"/>
        </w:rPr>
        <w:t xml:space="preserve"> 2016 год</w:t>
      </w:r>
      <w:r w:rsidR="00D84684">
        <w:rPr>
          <w:rFonts w:ascii="Times New Roman" w:hAnsi="Times New Roman" w:cs="Times New Roman"/>
          <w:sz w:val="24"/>
          <w:lang w:val="ky-KG"/>
        </w:rPr>
        <w:t>а этал</w:t>
      </w:r>
      <w:r w:rsidR="00AE5436">
        <w:rPr>
          <w:rFonts w:ascii="Times New Roman" w:hAnsi="Times New Roman" w:cs="Times New Roman"/>
          <w:sz w:val="24"/>
          <w:lang w:val="ky-KG"/>
        </w:rPr>
        <w:t>он</w:t>
      </w:r>
      <w:r w:rsidR="00DD1330">
        <w:rPr>
          <w:rFonts w:ascii="Times New Roman" w:hAnsi="Times New Roman" w:cs="Times New Roman"/>
          <w:sz w:val="24"/>
          <w:lang w:val="ky-KG"/>
        </w:rPr>
        <w:t>ы</w:t>
      </w:r>
      <w:r w:rsidR="00AE5436">
        <w:rPr>
          <w:rFonts w:ascii="Times New Roman" w:hAnsi="Times New Roman" w:cs="Times New Roman"/>
          <w:sz w:val="24"/>
          <w:lang w:val="ky-KG"/>
        </w:rPr>
        <w:t xml:space="preserve"> исс</w:t>
      </w:r>
      <w:r w:rsidR="00AE5436" w:rsidRPr="0086597A">
        <w:rPr>
          <w:rFonts w:ascii="Times New Roman" w:hAnsi="Times New Roman" w:cs="Times New Roman"/>
          <w:sz w:val="24"/>
        </w:rPr>
        <w:t>лед</w:t>
      </w:r>
      <w:r w:rsidR="00AE5436">
        <w:rPr>
          <w:rFonts w:ascii="Times New Roman" w:hAnsi="Times New Roman" w:cs="Times New Roman"/>
          <w:sz w:val="24"/>
          <w:lang w:val="ky-KG"/>
        </w:rPr>
        <w:t xml:space="preserve">уется </w:t>
      </w:r>
      <w:r w:rsidRPr="0086597A">
        <w:rPr>
          <w:rFonts w:ascii="Times New Roman" w:hAnsi="Times New Roman" w:cs="Times New Roman"/>
          <w:sz w:val="24"/>
        </w:rPr>
        <w:t>специалистами лаборатории давления УМ ЦСМ при МЭ КР.</w:t>
      </w:r>
    </w:p>
    <w:p w:rsidR="00E448A6" w:rsidRDefault="00E448A6" w:rsidP="00E448A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48A6" w:rsidRPr="00E448A6" w:rsidRDefault="00E448A6" w:rsidP="00280934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C132B" w:rsidRDefault="005C132B" w:rsidP="00C249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C132B" w:rsidSect="00022E80">
      <w:headerReference w:type="default" r:id="rId17"/>
      <w:pgSz w:w="11906" w:h="16838"/>
      <w:pgMar w:top="1134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3E" w:rsidRDefault="00A7093E" w:rsidP="00D51F74">
      <w:pPr>
        <w:spacing w:after="0" w:line="240" w:lineRule="auto"/>
      </w:pPr>
      <w:r>
        <w:separator/>
      </w:r>
    </w:p>
  </w:endnote>
  <w:endnote w:type="continuationSeparator" w:id="0">
    <w:p w:rsidR="00A7093E" w:rsidRDefault="00A7093E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3E" w:rsidRDefault="00A7093E" w:rsidP="00D51F74">
      <w:pPr>
        <w:spacing w:after="0" w:line="240" w:lineRule="auto"/>
      </w:pPr>
      <w:r>
        <w:separator/>
      </w:r>
    </w:p>
  </w:footnote>
  <w:footnote w:type="continuationSeparator" w:id="0">
    <w:p w:rsidR="00A7093E" w:rsidRDefault="00A7093E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9782" w:type="dxa"/>
      <w:tblInd w:w="-176" w:type="dxa"/>
      <w:tblLook w:val="04A0" w:firstRow="1" w:lastRow="0" w:firstColumn="1" w:lastColumn="0" w:noHBand="0" w:noVBand="1"/>
    </w:tblPr>
    <w:tblGrid>
      <w:gridCol w:w="1146"/>
      <w:gridCol w:w="4100"/>
      <w:gridCol w:w="4536"/>
    </w:tblGrid>
    <w:tr w:rsidR="000D5C81" w:rsidRPr="002C7B8C" w:rsidTr="009E625E">
      <w:tc>
        <w:tcPr>
          <w:tcW w:w="1146" w:type="dxa"/>
          <w:vMerge w:val="restart"/>
          <w:vAlign w:val="center"/>
        </w:tcPr>
        <w:p w:rsidR="000D5C81" w:rsidRPr="002C7B8C" w:rsidRDefault="000D5C81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noProof/>
              <w:sz w:val="20"/>
              <w:szCs w:val="20"/>
            </w:rPr>
            <w:drawing>
              <wp:inline distT="0" distB="0" distL="0" distR="0" wp14:anchorId="47C973F3" wp14:editId="16720E31">
                <wp:extent cx="584200" cy="385493"/>
                <wp:effectExtent l="0" t="0" r="635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ЦСМ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00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0D5C81" w:rsidRPr="002C7B8C" w:rsidRDefault="000D5C81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D5C81" w:rsidRPr="001C6F80" w:rsidRDefault="00D51BC1" w:rsidP="00C05314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D85534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="00C05314">
            <w:rPr>
              <w:rFonts w:ascii="Arial" w:eastAsia="Calibri" w:hAnsi="Arial" w:cs="Arial"/>
              <w:spacing w:val="-1"/>
              <w:sz w:val="20"/>
              <w:szCs w:val="20"/>
            </w:rPr>
            <w:t>приказу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25.02.2021</w:t>
          </w:r>
        </w:p>
      </w:tc>
    </w:tr>
    <w:tr w:rsidR="000D5C81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0D5C81" w:rsidRPr="002C7B8C" w:rsidRDefault="000D5C81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0D5C81" w:rsidRPr="002C7B8C" w:rsidRDefault="000D5C81" w:rsidP="009E625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5C81" w:rsidRPr="002C7B8C" w:rsidRDefault="000D5C81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  <w:tr w:rsidR="000D5C81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0D5C81" w:rsidRPr="002C7B8C" w:rsidRDefault="000D5C81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0D5C81" w:rsidRPr="001C6F80" w:rsidRDefault="000D5C81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Паспорт эталона </w:t>
          </w:r>
          <w:r w:rsidRPr="003A65DF">
            <w:rPr>
              <w:rFonts w:ascii="Arial" w:eastAsia="Calibri" w:hAnsi="Arial" w:cs="Arial"/>
              <w:spacing w:val="-1"/>
              <w:sz w:val="20"/>
              <w:szCs w:val="20"/>
            </w:rPr>
            <w:t>давления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5C81" w:rsidRPr="002C7B8C" w:rsidRDefault="000D5C81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</w:tbl>
  <w:p w:rsidR="000D5C81" w:rsidRPr="000D5C81" w:rsidRDefault="000D5C81" w:rsidP="002C7B8C">
    <w:pPr>
      <w:pStyle w:val="a3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3759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0E5D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91184"/>
    <w:multiLevelType w:val="hybridMultilevel"/>
    <w:tmpl w:val="FB5C8D88"/>
    <w:lvl w:ilvl="0" w:tplc="1F707006">
      <w:start w:val="2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90022"/>
    <w:multiLevelType w:val="hybridMultilevel"/>
    <w:tmpl w:val="CF4AF242"/>
    <w:lvl w:ilvl="0" w:tplc="9342CFBA">
      <w:start w:val="2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A26BB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23135"/>
    <w:multiLevelType w:val="hybridMultilevel"/>
    <w:tmpl w:val="0744FE28"/>
    <w:lvl w:ilvl="0" w:tplc="7F88E51C">
      <w:start w:val="2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0390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E3119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C3475"/>
    <w:multiLevelType w:val="multilevel"/>
    <w:tmpl w:val="7A94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AA3115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6"/>
    <w:rsid w:val="000062DA"/>
    <w:rsid w:val="00006324"/>
    <w:rsid w:val="00022E80"/>
    <w:rsid w:val="00027B1A"/>
    <w:rsid w:val="0003628C"/>
    <w:rsid w:val="00052362"/>
    <w:rsid w:val="000604A9"/>
    <w:rsid w:val="00062C2D"/>
    <w:rsid w:val="0009712E"/>
    <w:rsid w:val="000A5565"/>
    <w:rsid w:val="000C29EF"/>
    <w:rsid w:val="000C67CE"/>
    <w:rsid w:val="000D5C81"/>
    <w:rsid w:val="000F133A"/>
    <w:rsid w:val="000F1907"/>
    <w:rsid w:val="00142322"/>
    <w:rsid w:val="001424C9"/>
    <w:rsid w:val="00142DE5"/>
    <w:rsid w:val="0017458C"/>
    <w:rsid w:val="0018034A"/>
    <w:rsid w:val="00192B41"/>
    <w:rsid w:val="001C7A25"/>
    <w:rsid w:val="001E3D65"/>
    <w:rsid w:val="001E5442"/>
    <w:rsid w:val="00201D86"/>
    <w:rsid w:val="002042EF"/>
    <w:rsid w:val="00217467"/>
    <w:rsid w:val="00230C8F"/>
    <w:rsid w:val="00234A0F"/>
    <w:rsid w:val="00235F7C"/>
    <w:rsid w:val="002440EF"/>
    <w:rsid w:val="00256739"/>
    <w:rsid w:val="0027120F"/>
    <w:rsid w:val="00277EFB"/>
    <w:rsid w:val="00280934"/>
    <w:rsid w:val="00294EFF"/>
    <w:rsid w:val="002953A8"/>
    <w:rsid w:val="002A4B2C"/>
    <w:rsid w:val="002A67BC"/>
    <w:rsid w:val="002B430E"/>
    <w:rsid w:val="002C7B8C"/>
    <w:rsid w:val="002E2867"/>
    <w:rsid w:val="002E6C6E"/>
    <w:rsid w:val="002F7CC4"/>
    <w:rsid w:val="003007F8"/>
    <w:rsid w:val="003155BB"/>
    <w:rsid w:val="00330B89"/>
    <w:rsid w:val="00333E54"/>
    <w:rsid w:val="0033505E"/>
    <w:rsid w:val="003633F6"/>
    <w:rsid w:val="003702FD"/>
    <w:rsid w:val="003746C1"/>
    <w:rsid w:val="003A133A"/>
    <w:rsid w:val="003A1B74"/>
    <w:rsid w:val="003A49B8"/>
    <w:rsid w:val="003A5E98"/>
    <w:rsid w:val="003A65DF"/>
    <w:rsid w:val="003C0C49"/>
    <w:rsid w:val="003D1ACF"/>
    <w:rsid w:val="00407786"/>
    <w:rsid w:val="00412CC2"/>
    <w:rsid w:val="00417201"/>
    <w:rsid w:val="00420CB3"/>
    <w:rsid w:val="00440A1E"/>
    <w:rsid w:val="00445570"/>
    <w:rsid w:val="00446523"/>
    <w:rsid w:val="004D0BFB"/>
    <w:rsid w:val="004F2384"/>
    <w:rsid w:val="00511B57"/>
    <w:rsid w:val="00515F4E"/>
    <w:rsid w:val="0053204B"/>
    <w:rsid w:val="00543443"/>
    <w:rsid w:val="005472C3"/>
    <w:rsid w:val="0055247C"/>
    <w:rsid w:val="00554EE7"/>
    <w:rsid w:val="005669A1"/>
    <w:rsid w:val="00573E59"/>
    <w:rsid w:val="005776F3"/>
    <w:rsid w:val="00582EDD"/>
    <w:rsid w:val="005969F6"/>
    <w:rsid w:val="005A5472"/>
    <w:rsid w:val="005C132B"/>
    <w:rsid w:val="005D2162"/>
    <w:rsid w:val="005D74C6"/>
    <w:rsid w:val="005F3241"/>
    <w:rsid w:val="00600484"/>
    <w:rsid w:val="00611548"/>
    <w:rsid w:val="006161E4"/>
    <w:rsid w:val="00645881"/>
    <w:rsid w:val="0066488B"/>
    <w:rsid w:val="00667088"/>
    <w:rsid w:val="00676239"/>
    <w:rsid w:val="0068363A"/>
    <w:rsid w:val="006A5A90"/>
    <w:rsid w:val="006C3249"/>
    <w:rsid w:val="006D45EA"/>
    <w:rsid w:val="006D6856"/>
    <w:rsid w:val="006E217F"/>
    <w:rsid w:val="007349F2"/>
    <w:rsid w:val="00734DCC"/>
    <w:rsid w:val="0075669B"/>
    <w:rsid w:val="0075688D"/>
    <w:rsid w:val="00760403"/>
    <w:rsid w:val="00766BDD"/>
    <w:rsid w:val="007830CE"/>
    <w:rsid w:val="007A1898"/>
    <w:rsid w:val="007A5DC9"/>
    <w:rsid w:val="007A68EB"/>
    <w:rsid w:val="007B42F4"/>
    <w:rsid w:val="007B7477"/>
    <w:rsid w:val="007C50D5"/>
    <w:rsid w:val="007F26EF"/>
    <w:rsid w:val="0080761E"/>
    <w:rsid w:val="00822F61"/>
    <w:rsid w:val="00833B67"/>
    <w:rsid w:val="008366D1"/>
    <w:rsid w:val="0084354E"/>
    <w:rsid w:val="00851CEE"/>
    <w:rsid w:val="0085461B"/>
    <w:rsid w:val="0086597A"/>
    <w:rsid w:val="008A016D"/>
    <w:rsid w:val="008A0E4E"/>
    <w:rsid w:val="008C6BAD"/>
    <w:rsid w:val="008D731A"/>
    <w:rsid w:val="008E75E2"/>
    <w:rsid w:val="0091412A"/>
    <w:rsid w:val="00922716"/>
    <w:rsid w:val="0095124B"/>
    <w:rsid w:val="00952161"/>
    <w:rsid w:val="00952CEA"/>
    <w:rsid w:val="009673C4"/>
    <w:rsid w:val="0098178F"/>
    <w:rsid w:val="00991B8A"/>
    <w:rsid w:val="00991F53"/>
    <w:rsid w:val="009A05F0"/>
    <w:rsid w:val="009B2163"/>
    <w:rsid w:val="009D3431"/>
    <w:rsid w:val="009D472E"/>
    <w:rsid w:val="009E0E60"/>
    <w:rsid w:val="009E6454"/>
    <w:rsid w:val="009F70AA"/>
    <w:rsid w:val="00A02D8D"/>
    <w:rsid w:val="00A17840"/>
    <w:rsid w:val="00A24F6A"/>
    <w:rsid w:val="00A564E9"/>
    <w:rsid w:val="00A56CF2"/>
    <w:rsid w:val="00A7093E"/>
    <w:rsid w:val="00AA4502"/>
    <w:rsid w:val="00AA5F71"/>
    <w:rsid w:val="00AA7ED9"/>
    <w:rsid w:val="00AC3B81"/>
    <w:rsid w:val="00AD4149"/>
    <w:rsid w:val="00AE5436"/>
    <w:rsid w:val="00B026E7"/>
    <w:rsid w:val="00B03B3B"/>
    <w:rsid w:val="00B03D94"/>
    <w:rsid w:val="00B37B3D"/>
    <w:rsid w:val="00B5759B"/>
    <w:rsid w:val="00B71A45"/>
    <w:rsid w:val="00B776BF"/>
    <w:rsid w:val="00B96121"/>
    <w:rsid w:val="00BA1CCE"/>
    <w:rsid w:val="00BA38EA"/>
    <w:rsid w:val="00BA5CEF"/>
    <w:rsid w:val="00BD310D"/>
    <w:rsid w:val="00BD3C67"/>
    <w:rsid w:val="00BD600A"/>
    <w:rsid w:val="00C05314"/>
    <w:rsid w:val="00C0790C"/>
    <w:rsid w:val="00C2496C"/>
    <w:rsid w:val="00C25ACF"/>
    <w:rsid w:val="00C31C17"/>
    <w:rsid w:val="00C36AED"/>
    <w:rsid w:val="00C55A00"/>
    <w:rsid w:val="00C57753"/>
    <w:rsid w:val="00C57D76"/>
    <w:rsid w:val="00C65A8C"/>
    <w:rsid w:val="00C770D7"/>
    <w:rsid w:val="00C82A1A"/>
    <w:rsid w:val="00C96B5A"/>
    <w:rsid w:val="00CA220F"/>
    <w:rsid w:val="00CA2A66"/>
    <w:rsid w:val="00CB0963"/>
    <w:rsid w:val="00CB2ED4"/>
    <w:rsid w:val="00CB41D5"/>
    <w:rsid w:val="00CB5912"/>
    <w:rsid w:val="00CB6161"/>
    <w:rsid w:val="00CB760C"/>
    <w:rsid w:val="00CD165D"/>
    <w:rsid w:val="00CE7ED2"/>
    <w:rsid w:val="00D13AA6"/>
    <w:rsid w:val="00D2401B"/>
    <w:rsid w:val="00D51BC1"/>
    <w:rsid w:val="00D51F74"/>
    <w:rsid w:val="00D63E9E"/>
    <w:rsid w:val="00D67876"/>
    <w:rsid w:val="00D67930"/>
    <w:rsid w:val="00D84684"/>
    <w:rsid w:val="00D85534"/>
    <w:rsid w:val="00D927F0"/>
    <w:rsid w:val="00DA3613"/>
    <w:rsid w:val="00DC42DF"/>
    <w:rsid w:val="00DD1330"/>
    <w:rsid w:val="00DD5513"/>
    <w:rsid w:val="00E448A6"/>
    <w:rsid w:val="00E47A9D"/>
    <w:rsid w:val="00E54A4E"/>
    <w:rsid w:val="00E571A6"/>
    <w:rsid w:val="00E6196A"/>
    <w:rsid w:val="00E63C94"/>
    <w:rsid w:val="00E641F1"/>
    <w:rsid w:val="00E70D1C"/>
    <w:rsid w:val="00E73CA4"/>
    <w:rsid w:val="00E818C9"/>
    <w:rsid w:val="00E82086"/>
    <w:rsid w:val="00EA1DE8"/>
    <w:rsid w:val="00EB2293"/>
    <w:rsid w:val="00ED6AFF"/>
    <w:rsid w:val="00EE203D"/>
    <w:rsid w:val="00EE3F39"/>
    <w:rsid w:val="00EE5494"/>
    <w:rsid w:val="00EF5983"/>
    <w:rsid w:val="00F232BF"/>
    <w:rsid w:val="00F3016D"/>
    <w:rsid w:val="00F45708"/>
    <w:rsid w:val="00F5415C"/>
    <w:rsid w:val="00F60334"/>
    <w:rsid w:val="00F61943"/>
    <w:rsid w:val="00F622A7"/>
    <w:rsid w:val="00F848F4"/>
    <w:rsid w:val="00FA53C4"/>
    <w:rsid w:val="00FB2709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2E2867"/>
  </w:style>
  <w:style w:type="paragraph" w:customStyle="1" w:styleId="tkZagolovok2">
    <w:name w:val="_Заголовок Раздел (tkZagolovok2)"/>
    <w:basedOn w:val="a"/>
    <w:uiPriority w:val="99"/>
    <w:rsid w:val="006A5A9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uiPriority w:val="99"/>
    <w:rsid w:val="00B776B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uiPriority w:val="99"/>
    <w:rsid w:val="0028093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ablica">
    <w:name w:val="_Текст таблицы (tkTablica)"/>
    <w:basedOn w:val="a"/>
    <w:uiPriority w:val="99"/>
    <w:rsid w:val="00280934"/>
    <w:pPr>
      <w:spacing w:after="60"/>
    </w:pPr>
    <w:rPr>
      <w:rFonts w:ascii="Arial" w:eastAsia="Times New Roman" w:hAnsi="Arial" w:cs="Arial"/>
      <w:sz w:val="20"/>
      <w:szCs w:val="20"/>
    </w:rPr>
  </w:style>
  <w:style w:type="character" w:styleId="ab">
    <w:name w:val="Placeholder Text"/>
    <w:basedOn w:val="a0"/>
    <w:uiPriority w:val="99"/>
    <w:semiHidden/>
    <w:rsid w:val="00EE5494"/>
    <w:rPr>
      <w:color w:val="808080"/>
    </w:rPr>
  </w:style>
  <w:style w:type="paragraph" w:customStyle="1" w:styleId="Default">
    <w:name w:val="Default"/>
    <w:rsid w:val="00BD3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2E2867"/>
  </w:style>
  <w:style w:type="paragraph" w:customStyle="1" w:styleId="tkZagolovok2">
    <w:name w:val="_Заголовок Раздел (tkZagolovok2)"/>
    <w:basedOn w:val="a"/>
    <w:uiPriority w:val="99"/>
    <w:rsid w:val="006A5A9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uiPriority w:val="99"/>
    <w:rsid w:val="00B776B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uiPriority w:val="99"/>
    <w:rsid w:val="0028093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ablica">
    <w:name w:val="_Текст таблицы (tkTablica)"/>
    <w:basedOn w:val="a"/>
    <w:uiPriority w:val="99"/>
    <w:rsid w:val="00280934"/>
    <w:pPr>
      <w:spacing w:after="60"/>
    </w:pPr>
    <w:rPr>
      <w:rFonts w:ascii="Arial" w:eastAsia="Times New Roman" w:hAnsi="Arial" w:cs="Arial"/>
      <w:sz w:val="20"/>
      <w:szCs w:val="20"/>
    </w:rPr>
  </w:style>
  <w:style w:type="character" w:styleId="ab">
    <w:name w:val="Placeholder Text"/>
    <w:basedOn w:val="a0"/>
    <w:uiPriority w:val="99"/>
    <w:semiHidden/>
    <w:rsid w:val="00EE5494"/>
    <w:rPr>
      <w:color w:val="808080"/>
    </w:rPr>
  </w:style>
  <w:style w:type="paragraph" w:customStyle="1" w:styleId="Default">
    <w:name w:val="Default"/>
    <w:rsid w:val="00BD3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78B2-22C2-4D64-93D2-CF58EA1C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Almaz</cp:lastModifiedBy>
  <cp:revision>41</cp:revision>
  <dcterms:created xsi:type="dcterms:W3CDTF">2021-01-12T11:18:00Z</dcterms:created>
  <dcterms:modified xsi:type="dcterms:W3CDTF">2021-03-01T11:02:00Z</dcterms:modified>
</cp:coreProperties>
</file>